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8CB60" w14:textId="69F0CDDB" w:rsidR="00AE7857" w:rsidRPr="009D7401" w:rsidRDefault="00FA0843" w:rsidP="006D5034">
      <w:pPr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401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9D7401" w:rsidRPr="009D7401">
        <w:rPr>
          <w:rFonts w:ascii="Times New Roman" w:eastAsia="Times New Roman" w:hAnsi="Times New Roman" w:cs="Times New Roman"/>
          <w:b/>
          <w:sz w:val="24"/>
          <w:szCs w:val="24"/>
        </w:rPr>
        <w:t>нлайн-конференция</w:t>
      </w:r>
    </w:p>
    <w:p w14:paraId="589F20BA" w14:textId="77777777" w:rsidR="00AC24DF" w:rsidRPr="009D7401" w:rsidRDefault="00AC24DF" w:rsidP="006D5034">
      <w:pPr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40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9C01A0" w:rsidRPr="009D7401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9D7401">
        <w:rPr>
          <w:rFonts w:ascii="Times New Roman" w:eastAsia="Times New Roman" w:hAnsi="Times New Roman" w:cs="Times New Roman"/>
          <w:b/>
          <w:sz w:val="24"/>
          <w:szCs w:val="24"/>
        </w:rPr>
        <w:t>ардиометаболическ</w:t>
      </w:r>
      <w:r w:rsidR="009C01A0" w:rsidRPr="009D7401">
        <w:rPr>
          <w:rFonts w:ascii="Times New Roman" w:eastAsia="Times New Roman" w:hAnsi="Times New Roman" w:cs="Times New Roman"/>
          <w:b/>
          <w:sz w:val="24"/>
          <w:szCs w:val="24"/>
        </w:rPr>
        <w:t>ая</w:t>
      </w:r>
      <w:proofErr w:type="spellEnd"/>
      <w:r w:rsidR="009C01A0" w:rsidRPr="009D7401">
        <w:rPr>
          <w:rFonts w:ascii="Times New Roman" w:eastAsia="Times New Roman" w:hAnsi="Times New Roman" w:cs="Times New Roman"/>
          <w:b/>
          <w:sz w:val="24"/>
          <w:szCs w:val="24"/>
        </w:rPr>
        <w:t xml:space="preserve"> медицина</w:t>
      </w:r>
      <w:r w:rsidRPr="009D7401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6BB76D57" w14:textId="77777777" w:rsidR="00E43C8A" w:rsidRPr="009D7401" w:rsidRDefault="00DF187D" w:rsidP="006D5034">
      <w:pPr>
        <w:spacing w:after="0" w:line="240" w:lineRule="auto"/>
        <w:ind w:right="1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401">
        <w:rPr>
          <w:rFonts w:ascii="Times New Roman" w:hAnsi="Times New Roman" w:cs="Times New Roman"/>
          <w:b/>
          <w:sz w:val="24"/>
          <w:szCs w:val="24"/>
        </w:rPr>
        <w:t xml:space="preserve"> 1 февраля </w:t>
      </w:r>
      <w:r w:rsidR="00205F31" w:rsidRPr="009D7401">
        <w:rPr>
          <w:rFonts w:ascii="Times New Roman" w:hAnsi="Times New Roman" w:cs="Times New Roman"/>
          <w:b/>
          <w:sz w:val="24"/>
          <w:szCs w:val="24"/>
        </w:rPr>
        <w:t>202</w:t>
      </w:r>
      <w:r w:rsidRPr="009D7401">
        <w:rPr>
          <w:rFonts w:ascii="Times New Roman" w:hAnsi="Times New Roman" w:cs="Times New Roman"/>
          <w:b/>
          <w:sz w:val="24"/>
          <w:szCs w:val="24"/>
        </w:rPr>
        <w:t>2</w:t>
      </w:r>
      <w:r w:rsidR="00205F31" w:rsidRPr="009D7401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257E2D" w:rsidRPr="009D7401">
        <w:rPr>
          <w:rFonts w:ascii="Times New Roman" w:hAnsi="Times New Roman" w:cs="Times New Roman"/>
          <w:b/>
          <w:sz w:val="24"/>
          <w:szCs w:val="24"/>
        </w:rPr>
        <w:t>13</w:t>
      </w:r>
      <w:r w:rsidR="0082306A" w:rsidRPr="009D7401">
        <w:rPr>
          <w:rFonts w:ascii="Times New Roman" w:hAnsi="Times New Roman" w:cs="Times New Roman"/>
          <w:b/>
          <w:sz w:val="24"/>
          <w:szCs w:val="24"/>
        </w:rPr>
        <w:t>:00</w:t>
      </w:r>
      <w:r w:rsidR="00205F31" w:rsidRPr="009D7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589" w:rsidRPr="009D740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066589" w:rsidRPr="009D7401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066589" w:rsidRPr="009D7401">
        <w:rPr>
          <w:rFonts w:ascii="Times New Roman" w:hAnsi="Times New Roman" w:cs="Times New Roman"/>
          <w:b/>
          <w:sz w:val="24"/>
          <w:szCs w:val="24"/>
        </w:rPr>
        <w:t>)</w:t>
      </w:r>
    </w:p>
    <w:p w14:paraId="76EA806A" w14:textId="77777777" w:rsidR="00780517" w:rsidRPr="009D7401" w:rsidRDefault="00780517" w:rsidP="006D50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4D4C3C" w14:textId="77777777" w:rsidR="00780517" w:rsidRPr="009D7401" w:rsidRDefault="00780517" w:rsidP="006D50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401">
        <w:rPr>
          <w:rFonts w:ascii="Times New Roman" w:eastAsia="Calibri" w:hAnsi="Times New Roman" w:cs="Times New Roman"/>
          <w:b/>
          <w:sz w:val="24"/>
          <w:szCs w:val="24"/>
        </w:rPr>
        <w:t>Технический организатор:</w:t>
      </w:r>
      <w:r w:rsidRPr="009D7401">
        <w:rPr>
          <w:rFonts w:ascii="Times New Roman" w:eastAsia="Calibri" w:hAnsi="Times New Roman" w:cs="Times New Roman"/>
          <w:sz w:val="24"/>
          <w:szCs w:val="24"/>
        </w:rPr>
        <w:t xml:space="preserve"> ООО «РУСМЕДИКАЛ ИВЕНТ»</w:t>
      </w:r>
    </w:p>
    <w:p w14:paraId="397258AA" w14:textId="77777777" w:rsidR="00780517" w:rsidRPr="009D7401" w:rsidRDefault="00780517" w:rsidP="006D50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401">
        <w:rPr>
          <w:rFonts w:ascii="Times New Roman" w:eastAsia="Calibri" w:hAnsi="Times New Roman" w:cs="Times New Roman"/>
          <w:b/>
          <w:sz w:val="24"/>
          <w:szCs w:val="24"/>
        </w:rPr>
        <w:t>Дата:</w:t>
      </w:r>
      <w:r w:rsidR="00DF187D" w:rsidRPr="009D7401">
        <w:rPr>
          <w:rFonts w:ascii="Times New Roman" w:eastAsia="Calibri" w:hAnsi="Times New Roman" w:cs="Times New Roman"/>
          <w:sz w:val="24"/>
          <w:szCs w:val="24"/>
        </w:rPr>
        <w:t xml:space="preserve"> 1 февраля 2022</w:t>
      </w:r>
      <w:r w:rsidRPr="009D7401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72C03471" w14:textId="601C1CDA" w:rsidR="00780517" w:rsidRPr="009D7401" w:rsidRDefault="00780517" w:rsidP="006D5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01">
        <w:rPr>
          <w:rFonts w:ascii="Times New Roman" w:eastAsia="Calibri" w:hAnsi="Times New Roman" w:cs="Times New Roman"/>
          <w:b/>
          <w:sz w:val="24"/>
          <w:szCs w:val="24"/>
        </w:rPr>
        <w:t>Место проведения ссылка:</w:t>
      </w:r>
      <w:r w:rsidRPr="009D74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7401" w:rsidRPr="009D7401">
        <w:rPr>
          <w:rFonts w:ascii="Times New Roman" w:eastAsia="Calibri" w:hAnsi="Times New Roman" w:cs="Times New Roman"/>
          <w:sz w:val="24"/>
          <w:szCs w:val="24"/>
        </w:rPr>
        <w:t>https://therapy.school/events/01022022/</w:t>
      </w:r>
    </w:p>
    <w:p w14:paraId="52A8C637" w14:textId="77777777" w:rsidR="00780517" w:rsidRPr="009D7401" w:rsidRDefault="00780517" w:rsidP="006D5034">
      <w:pPr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C90CDD" w14:textId="77777777" w:rsidR="0059153E" w:rsidRDefault="0059153E" w:rsidP="006D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401">
        <w:rPr>
          <w:rFonts w:ascii="Times New Roman" w:eastAsia="Times New Roman" w:hAnsi="Times New Roman" w:cs="Times New Roman"/>
          <w:b/>
          <w:sz w:val="24"/>
          <w:szCs w:val="24"/>
        </w:rPr>
        <w:t>РУКОВОДИТЕЛЬ НАУЧНОЙ ПРОГРАММЫ</w:t>
      </w:r>
    </w:p>
    <w:p w14:paraId="6A43012B" w14:textId="77777777" w:rsidR="007E2A35" w:rsidRPr="009D7401" w:rsidRDefault="007E2A35" w:rsidP="006D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FF4ECE" w14:textId="135BD0F7" w:rsidR="0059153E" w:rsidRPr="009D7401" w:rsidRDefault="0059153E" w:rsidP="001C1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401">
        <w:rPr>
          <w:rFonts w:ascii="Times New Roman" w:hAnsi="Times New Roman" w:cs="Times New Roman"/>
          <w:b/>
          <w:sz w:val="24"/>
          <w:szCs w:val="24"/>
        </w:rPr>
        <w:t>Аметов</w:t>
      </w:r>
      <w:proofErr w:type="spellEnd"/>
      <w:r w:rsidRPr="009D7401">
        <w:rPr>
          <w:rFonts w:ascii="Times New Roman" w:hAnsi="Times New Roman" w:cs="Times New Roman"/>
          <w:b/>
          <w:sz w:val="24"/>
          <w:szCs w:val="24"/>
        </w:rPr>
        <w:t xml:space="preserve"> Александр Сергеевич</w:t>
      </w:r>
      <w:r w:rsidRPr="009D7401">
        <w:rPr>
          <w:rFonts w:ascii="Times New Roman" w:hAnsi="Times New Roman" w:cs="Times New Roman"/>
          <w:sz w:val="24"/>
          <w:szCs w:val="24"/>
        </w:rPr>
        <w:t xml:space="preserve">, д. м. н., профессор, </w:t>
      </w:r>
      <w:r w:rsidR="00F87C71" w:rsidRPr="009D7401">
        <w:rPr>
          <w:rFonts w:ascii="Times New Roman" w:hAnsi="Times New Roman" w:cs="Times New Roman"/>
          <w:sz w:val="24"/>
          <w:szCs w:val="24"/>
        </w:rPr>
        <w:t>з</w:t>
      </w:r>
      <w:r w:rsidR="00F87C71" w:rsidRPr="009D7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аслуженный деятель науки РФ, </w:t>
      </w:r>
      <w:r w:rsidRPr="009D7401">
        <w:rPr>
          <w:rFonts w:ascii="Times New Roman" w:hAnsi="Times New Roman" w:cs="Times New Roman"/>
          <w:sz w:val="24"/>
          <w:szCs w:val="24"/>
        </w:rPr>
        <w:t xml:space="preserve">заведующий кафедрой эндокринологии </w:t>
      </w:r>
      <w:r w:rsidR="001C1891" w:rsidRPr="00FF0605">
        <w:rPr>
          <w:rFonts w:ascii="Times New Roman" w:hAnsi="Times New Roman" w:cs="Times New Roman"/>
          <w:sz w:val="24"/>
          <w:szCs w:val="24"/>
        </w:rPr>
        <w:t>ФГБОУ ДПО</w:t>
      </w:r>
      <w:r w:rsidR="001C1891">
        <w:rPr>
          <w:rFonts w:ascii="Times New Roman" w:hAnsi="Times New Roman" w:cs="Times New Roman"/>
          <w:sz w:val="24"/>
          <w:szCs w:val="24"/>
        </w:rPr>
        <w:t xml:space="preserve"> </w:t>
      </w:r>
      <w:r w:rsidR="001C1891" w:rsidRPr="00FF0605">
        <w:rPr>
          <w:rFonts w:ascii="Times New Roman" w:hAnsi="Times New Roman" w:cs="Times New Roman"/>
          <w:sz w:val="24"/>
          <w:szCs w:val="24"/>
        </w:rPr>
        <w:t>«Российская медицинская академия непрерывного профессионального образования» МЗ</w:t>
      </w:r>
      <w:r w:rsidR="001C1891">
        <w:rPr>
          <w:rFonts w:ascii="Times New Roman" w:hAnsi="Times New Roman" w:cs="Times New Roman"/>
          <w:sz w:val="24"/>
          <w:szCs w:val="24"/>
        </w:rPr>
        <w:t xml:space="preserve"> </w:t>
      </w:r>
      <w:r w:rsidR="001C1891" w:rsidRPr="00FF0605">
        <w:rPr>
          <w:rFonts w:ascii="Times New Roman" w:hAnsi="Times New Roman" w:cs="Times New Roman"/>
          <w:sz w:val="24"/>
          <w:szCs w:val="24"/>
        </w:rPr>
        <w:t>РФ</w:t>
      </w:r>
      <w:r w:rsidRPr="009D7401">
        <w:rPr>
          <w:rFonts w:ascii="Times New Roman" w:hAnsi="Times New Roman" w:cs="Times New Roman"/>
          <w:sz w:val="24"/>
          <w:szCs w:val="24"/>
        </w:rPr>
        <w:t xml:space="preserve">, руководитель сетевой кафедры ЮНЕСКО «Биоэтика сахарного диабета как глобальная проблема», </w:t>
      </w:r>
      <w:r w:rsidR="00BF0AB9" w:rsidRPr="009D7401">
        <w:rPr>
          <w:rFonts w:ascii="Times New Roman" w:hAnsi="Times New Roman" w:cs="Times New Roman"/>
          <w:sz w:val="24"/>
          <w:szCs w:val="24"/>
          <w:shd w:val="clear" w:color="auto" w:fill="FFFFFF"/>
        </w:rPr>
        <w:t>г. Москва</w:t>
      </w:r>
      <w:r w:rsidR="003D5D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14:paraId="6A124B24" w14:textId="77777777" w:rsidR="007E2A35" w:rsidRDefault="007E2A35" w:rsidP="006D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</w:p>
    <w:p w14:paraId="337F0A7B" w14:textId="1C57A99A" w:rsidR="0059153E" w:rsidRDefault="0059153E" w:rsidP="006D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  <w:r w:rsidRPr="009D7401"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  <w:t>ЛЕКТОРЫ</w:t>
      </w:r>
    </w:p>
    <w:p w14:paraId="5AD987E2" w14:textId="77777777" w:rsidR="007E2A35" w:rsidRPr="009D7401" w:rsidRDefault="007E2A35" w:rsidP="006D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</w:p>
    <w:p w14:paraId="2BC1DBC3" w14:textId="6D285071" w:rsidR="00FB28FC" w:rsidRPr="001C1891" w:rsidRDefault="0059153E" w:rsidP="001C1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401">
        <w:rPr>
          <w:rFonts w:ascii="Times New Roman" w:hAnsi="Times New Roman" w:cs="Times New Roman"/>
          <w:b/>
          <w:sz w:val="24"/>
          <w:szCs w:val="24"/>
        </w:rPr>
        <w:t>Аметов</w:t>
      </w:r>
      <w:proofErr w:type="spellEnd"/>
      <w:r w:rsidRPr="009D7401">
        <w:rPr>
          <w:rFonts w:ascii="Times New Roman" w:hAnsi="Times New Roman" w:cs="Times New Roman"/>
          <w:b/>
          <w:sz w:val="24"/>
          <w:szCs w:val="24"/>
        </w:rPr>
        <w:t xml:space="preserve"> Александр Сергеевич</w:t>
      </w:r>
      <w:r w:rsidRPr="009D7401">
        <w:rPr>
          <w:rFonts w:ascii="Times New Roman" w:hAnsi="Times New Roman" w:cs="Times New Roman"/>
          <w:sz w:val="24"/>
          <w:szCs w:val="24"/>
        </w:rPr>
        <w:t xml:space="preserve">, </w:t>
      </w:r>
      <w:r w:rsidR="00F87C71" w:rsidRPr="009D7401">
        <w:rPr>
          <w:rFonts w:ascii="Times New Roman" w:hAnsi="Times New Roman" w:cs="Times New Roman"/>
          <w:sz w:val="24"/>
          <w:szCs w:val="24"/>
        </w:rPr>
        <w:t>д. м. н., профессор, з</w:t>
      </w:r>
      <w:r w:rsidR="00F87C71" w:rsidRPr="009D7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аслуженный деятель науки РФ, </w:t>
      </w:r>
      <w:r w:rsidR="00F87C71" w:rsidRPr="009D7401">
        <w:rPr>
          <w:rFonts w:ascii="Times New Roman" w:hAnsi="Times New Roman" w:cs="Times New Roman"/>
          <w:sz w:val="24"/>
          <w:szCs w:val="24"/>
        </w:rPr>
        <w:t xml:space="preserve">заведующий кафедрой эндокринологии </w:t>
      </w:r>
      <w:r w:rsidR="001C1891">
        <w:rPr>
          <w:rFonts w:ascii="Times New Roman" w:hAnsi="Times New Roman" w:cs="Times New Roman"/>
          <w:sz w:val="24"/>
          <w:szCs w:val="24"/>
        </w:rPr>
        <w:t xml:space="preserve">ФГБОУ ДПО </w:t>
      </w:r>
      <w:r w:rsidR="001C1891" w:rsidRPr="00FF0605">
        <w:rPr>
          <w:rFonts w:ascii="Times New Roman" w:hAnsi="Times New Roman" w:cs="Times New Roman"/>
          <w:sz w:val="24"/>
          <w:szCs w:val="24"/>
        </w:rPr>
        <w:t>«Российская медицинская академия непрерывного профессионального образования» МЗ</w:t>
      </w:r>
      <w:r w:rsidR="001C1891">
        <w:rPr>
          <w:rFonts w:ascii="Times New Roman" w:hAnsi="Times New Roman" w:cs="Times New Roman"/>
          <w:sz w:val="24"/>
          <w:szCs w:val="24"/>
        </w:rPr>
        <w:t xml:space="preserve"> </w:t>
      </w:r>
      <w:r w:rsidR="001C1891" w:rsidRPr="00FF0605">
        <w:rPr>
          <w:rFonts w:ascii="Times New Roman" w:hAnsi="Times New Roman" w:cs="Times New Roman"/>
          <w:sz w:val="24"/>
          <w:szCs w:val="24"/>
        </w:rPr>
        <w:t>РФ</w:t>
      </w:r>
      <w:r w:rsidR="00F87C71" w:rsidRPr="009D7401">
        <w:rPr>
          <w:rFonts w:ascii="Times New Roman" w:hAnsi="Times New Roman" w:cs="Times New Roman"/>
          <w:sz w:val="24"/>
          <w:szCs w:val="24"/>
        </w:rPr>
        <w:t xml:space="preserve">, руководитель сетевой кафедры ЮНЕСКО «Биоэтика сахарного диабета как глобальная проблема», </w:t>
      </w:r>
      <w:r w:rsidR="00F87C71" w:rsidRPr="009D7401">
        <w:rPr>
          <w:rFonts w:ascii="Times New Roman" w:hAnsi="Times New Roman" w:cs="Times New Roman"/>
          <w:sz w:val="24"/>
          <w:szCs w:val="24"/>
          <w:shd w:val="clear" w:color="auto" w:fill="FFFFFF"/>
        </w:rPr>
        <w:t>г. Москва</w:t>
      </w:r>
      <w:r w:rsidR="006D503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718A1D4" w14:textId="57D2D1E8" w:rsidR="004F1CD6" w:rsidRPr="009D7401" w:rsidRDefault="004F1CD6" w:rsidP="006D5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751E6A" w14:textId="3D01BB7E" w:rsidR="00A0109C" w:rsidRPr="006D5034" w:rsidRDefault="006D5034" w:rsidP="001C1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034">
        <w:rPr>
          <w:rFonts w:ascii="Times New Roman" w:hAnsi="Times New Roman" w:cs="Times New Roman"/>
          <w:b/>
          <w:sz w:val="24"/>
          <w:szCs w:val="24"/>
        </w:rPr>
        <w:t xml:space="preserve">Гурьева Ирина Владимировна, </w:t>
      </w:r>
      <w:r w:rsidRPr="006D5034">
        <w:rPr>
          <w:rFonts w:ascii="Times New Roman" w:hAnsi="Times New Roman" w:cs="Times New Roman"/>
          <w:sz w:val="24"/>
          <w:szCs w:val="24"/>
        </w:rPr>
        <w:t xml:space="preserve">д. м. н., профессор, профессор кафедры эндокринологии </w:t>
      </w:r>
      <w:r w:rsidR="001C1891" w:rsidRPr="00FF0605">
        <w:rPr>
          <w:rFonts w:ascii="Times New Roman" w:hAnsi="Times New Roman" w:cs="Times New Roman"/>
          <w:sz w:val="24"/>
          <w:szCs w:val="24"/>
        </w:rPr>
        <w:t>ФГБОУ ДПО</w:t>
      </w:r>
      <w:r w:rsidR="001C1891">
        <w:rPr>
          <w:rFonts w:ascii="Times New Roman" w:hAnsi="Times New Roman" w:cs="Times New Roman"/>
          <w:sz w:val="24"/>
          <w:szCs w:val="24"/>
        </w:rPr>
        <w:t xml:space="preserve"> </w:t>
      </w:r>
      <w:r w:rsidR="001C1891" w:rsidRPr="00FF0605">
        <w:rPr>
          <w:rFonts w:ascii="Times New Roman" w:hAnsi="Times New Roman" w:cs="Times New Roman"/>
          <w:sz w:val="24"/>
          <w:szCs w:val="24"/>
        </w:rPr>
        <w:t>«Российская медицинская академия непрерывного профессионального образования» МЗ</w:t>
      </w:r>
      <w:r w:rsidR="001C1891">
        <w:rPr>
          <w:rFonts w:ascii="Times New Roman" w:hAnsi="Times New Roman" w:cs="Times New Roman"/>
          <w:sz w:val="24"/>
          <w:szCs w:val="24"/>
        </w:rPr>
        <w:t xml:space="preserve"> </w:t>
      </w:r>
      <w:r w:rsidR="001C1891" w:rsidRPr="00FF0605">
        <w:rPr>
          <w:rFonts w:ascii="Times New Roman" w:hAnsi="Times New Roman" w:cs="Times New Roman"/>
          <w:sz w:val="24"/>
          <w:szCs w:val="24"/>
        </w:rPr>
        <w:t>РФ</w:t>
      </w:r>
      <w:r w:rsidRPr="006D5034">
        <w:rPr>
          <w:rFonts w:ascii="Times New Roman" w:hAnsi="Times New Roman" w:cs="Times New Roman"/>
          <w:sz w:val="24"/>
          <w:szCs w:val="24"/>
        </w:rPr>
        <w:t>, г. Москва</w:t>
      </w:r>
      <w:r w:rsidR="00A0109C" w:rsidRPr="006D50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EFBF31" w14:textId="77777777" w:rsidR="009D7401" w:rsidRPr="009D7401" w:rsidRDefault="009D7401" w:rsidP="006D5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698C4" w14:textId="11EC194A" w:rsidR="009D7401" w:rsidRDefault="009D7401" w:rsidP="006D5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7401">
        <w:rPr>
          <w:rFonts w:ascii="Times New Roman" w:eastAsia="Times New Roman" w:hAnsi="Times New Roman" w:cs="Times New Roman"/>
          <w:b/>
          <w:sz w:val="24"/>
          <w:szCs w:val="24"/>
        </w:rPr>
        <w:t>Демидова Татьяна Юльевна</w:t>
      </w:r>
      <w:r w:rsidRPr="009D7401">
        <w:rPr>
          <w:rFonts w:ascii="Times New Roman" w:eastAsia="Times New Roman" w:hAnsi="Times New Roman" w:cs="Times New Roman"/>
          <w:sz w:val="24"/>
          <w:szCs w:val="24"/>
        </w:rPr>
        <w:t>,</w:t>
      </w:r>
      <w:r w:rsidR="006739A9">
        <w:rPr>
          <w:rFonts w:ascii="Times New Roman" w:eastAsia="Times New Roman" w:hAnsi="Times New Roman" w:cs="Times New Roman"/>
          <w:sz w:val="24"/>
          <w:szCs w:val="24"/>
        </w:rPr>
        <w:t xml:space="preserve"> д. м. н., профессор, заведующая</w:t>
      </w:r>
      <w:r w:rsidRPr="009D7401">
        <w:rPr>
          <w:rFonts w:ascii="Times New Roman" w:eastAsia="Times New Roman" w:hAnsi="Times New Roman" w:cs="Times New Roman"/>
          <w:sz w:val="24"/>
          <w:szCs w:val="24"/>
        </w:rPr>
        <w:t xml:space="preserve"> кафедрой эндокринологии лечебного факультета ФГАОУ ВО </w:t>
      </w:r>
      <w:r w:rsidR="001C1891">
        <w:rPr>
          <w:rFonts w:ascii="Times New Roman" w:hAnsi="Times New Roman" w:cs="Times New Roman"/>
          <w:sz w:val="24"/>
          <w:szCs w:val="24"/>
          <w:shd w:val="clear" w:color="auto" w:fill="FFFFFF"/>
        </w:rPr>
        <w:t>РНИМУ им. Н.И. Пирогова</w:t>
      </w:r>
      <w:r w:rsidRPr="009D7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Минздрава России, г. Москва</w:t>
      </w:r>
      <w:r w:rsidR="006D503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FBE0FA7" w14:textId="77777777" w:rsidR="00477095" w:rsidRDefault="00477095" w:rsidP="006D5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D782C55" w14:textId="39053C61" w:rsidR="00477095" w:rsidRDefault="00477095" w:rsidP="006D5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Ежов </w:t>
      </w:r>
      <w:r w:rsidRPr="009D7401">
        <w:rPr>
          <w:rFonts w:ascii="Times New Roman" w:hAnsi="Times New Roman" w:cs="Times New Roman"/>
          <w:b/>
          <w:sz w:val="24"/>
          <w:szCs w:val="24"/>
        </w:rPr>
        <w:t>Марат Владиславович</w:t>
      </w:r>
      <w:r w:rsidRPr="009D7401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401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401">
        <w:rPr>
          <w:rFonts w:ascii="Times New Roman" w:hAnsi="Times New Roman" w:cs="Times New Roman"/>
          <w:sz w:val="24"/>
          <w:szCs w:val="24"/>
        </w:rPr>
        <w:t>н., профессор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7401">
        <w:rPr>
          <w:rFonts w:ascii="Times New Roman" w:hAnsi="Times New Roman" w:cs="Times New Roman"/>
          <w:sz w:val="24"/>
          <w:szCs w:val="24"/>
        </w:rPr>
        <w:t xml:space="preserve">главный научный сотрудник отдела проблем атеросклероза, руководитель лаборатории нарушений липидного обмена НИИ клинической кардиологии им. А.Л. </w:t>
      </w:r>
      <w:proofErr w:type="spellStart"/>
      <w:r w:rsidRPr="009D7401"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 w:rsidRPr="009D7401">
        <w:rPr>
          <w:rFonts w:ascii="Times New Roman" w:hAnsi="Times New Roman" w:cs="Times New Roman"/>
          <w:sz w:val="24"/>
          <w:szCs w:val="24"/>
        </w:rPr>
        <w:t xml:space="preserve"> ФГБУ «Национальный медицинский исследовательский центр кардиологии» </w:t>
      </w:r>
      <w:r w:rsidR="001C1891">
        <w:rPr>
          <w:rFonts w:ascii="Times New Roman" w:hAnsi="Times New Roman" w:cs="Times New Roman"/>
          <w:sz w:val="24"/>
          <w:szCs w:val="24"/>
        </w:rPr>
        <w:t>МЗ РФ</w:t>
      </w:r>
      <w:r w:rsidRPr="009D7401">
        <w:rPr>
          <w:rFonts w:ascii="Times New Roman" w:hAnsi="Times New Roman" w:cs="Times New Roman"/>
          <w:sz w:val="24"/>
          <w:szCs w:val="24"/>
        </w:rPr>
        <w:t xml:space="preserve">, врач кардиолог, президент Национального Общества по изучению </w:t>
      </w:r>
      <w:r>
        <w:rPr>
          <w:rFonts w:ascii="Times New Roman" w:hAnsi="Times New Roman" w:cs="Times New Roman"/>
          <w:sz w:val="24"/>
          <w:szCs w:val="24"/>
        </w:rPr>
        <w:t>Атеросклероза, г. Москва</w:t>
      </w:r>
      <w:r w:rsidR="006D5034">
        <w:rPr>
          <w:rFonts w:ascii="Times New Roman" w:hAnsi="Times New Roman" w:cs="Times New Roman"/>
          <w:sz w:val="24"/>
          <w:szCs w:val="24"/>
        </w:rPr>
        <w:t>.</w:t>
      </w:r>
    </w:p>
    <w:p w14:paraId="2BBC848F" w14:textId="77777777" w:rsidR="00F824E0" w:rsidRPr="009D7401" w:rsidRDefault="00F824E0" w:rsidP="006D5034">
      <w:pPr>
        <w:spacing w:after="0" w:line="240" w:lineRule="auto"/>
        <w:rPr>
          <w:rFonts w:ascii="Calibri" w:eastAsiaTheme="minorHAnsi" w:hAnsi="Calibri" w:cs="Calibri"/>
          <w:lang w:eastAsia="en-US"/>
        </w:rPr>
      </w:pPr>
    </w:p>
    <w:p w14:paraId="154EDAB9" w14:textId="77777777" w:rsidR="00FF0605" w:rsidRPr="00FF0605" w:rsidRDefault="00480280" w:rsidP="006D5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095">
        <w:rPr>
          <w:rFonts w:ascii="Times New Roman" w:hAnsi="Times New Roman" w:cs="Times New Roman"/>
          <w:b/>
          <w:sz w:val="24"/>
          <w:szCs w:val="24"/>
        </w:rPr>
        <w:t>Пашкова Евгения Юрьевна</w:t>
      </w:r>
      <w:r w:rsidR="00FF0605">
        <w:rPr>
          <w:rFonts w:ascii="Times New Roman" w:hAnsi="Times New Roman" w:cs="Times New Roman"/>
          <w:sz w:val="24"/>
          <w:szCs w:val="24"/>
        </w:rPr>
        <w:t xml:space="preserve">, </w:t>
      </w:r>
      <w:r w:rsidR="00FF0605" w:rsidRPr="00FF0605">
        <w:rPr>
          <w:rFonts w:ascii="Times New Roman" w:hAnsi="Times New Roman" w:cs="Times New Roman"/>
          <w:sz w:val="24"/>
          <w:szCs w:val="24"/>
        </w:rPr>
        <w:t>к. м. н., доцент кафедры эндокринологии ФГБОУ ДПО</w:t>
      </w:r>
    </w:p>
    <w:p w14:paraId="0D299BEA" w14:textId="77777777" w:rsidR="00FF0605" w:rsidRPr="00FF0605" w:rsidRDefault="00FF0605" w:rsidP="006D5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605">
        <w:rPr>
          <w:rFonts w:ascii="Times New Roman" w:hAnsi="Times New Roman" w:cs="Times New Roman"/>
          <w:sz w:val="24"/>
          <w:szCs w:val="24"/>
        </w:rPr>
        <w:t>«Российская медицинская академия непрерывного профессионального образования» МЗ</w:t>
      </w:r>
    </w:p>
    <w:p w14:paraId="1F9B723F" w14:textId="44A0990B" w:rsidR="00480280" w:rsidRPr="00FF0605" w:rsidRDefault="00FF0605" w:rsidP="006D5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605">
        <w:rPr>
          <w:rFonts w:ascii="Times New Roman" w:hAnsi="Times New Roman" w:cs="Times New Roman"/>
          <w:sz w:val="24"/>
          <w:szCs w:val="24"/>
        </w:rPr>
        <w:t xml:space="preserve">РФ, заведующая отделением эндокринологии ГБУЗ </w:t>
      </w:r>
      <w:r w:rsidR="001C1891">
        <w:rPr>
          <w:rFonts w:ascii="Times New Roman" w:hAnsi="Times New Roman" w:cs="Times New Roman"/>
          <w:sz w:val="24"/>
          <w:szCs w:val="24"/>
        </w:rPr>
        <w:t>ГКБ им. С.П. Боткина</w:t>
      </w:r>
      <w:r w:rsidRPr="00FF0605">
        <w:rPr>
          <w:rFonts w:ascii="Times New Roman" w:hAnsi="Times New Roman" w:cs="Times New Roman"/>
          <w:sz w:val="24"/>
          <w:szCs w:val="24"/>
        </w:rPr>
        <w:t xml:space="preserve"> ДЗМ</w:t>
      </w:r>
      <w:r w:rsidR="00477095">
        <w:rPr>
          <w:rFonts w:ascii="Times New Roman" w:hAnsi="Times New Roman" w:cs="Times New Roman"/>
          <w:sz w:val="24"/>
          <w:szCs w:val="24"/>
        </w:rPr>
        <w:t>, г. Москва</w:t>
      </w:r>
      <w:r w:rsidR="006D5034">
        <w:rPr>
          <w:rFonts w:ascii="Times New Roman" w:hAnsi="Times New Roman" w:cs="Times New Roman"/>
          <w:sz w:val="24"/>
          <w:szCs w:val="24"/>
        </w:rPr>
        <w:t>.</w:t>
      </w:r>
    </w:p>
    <w:p w14:paraId="76F33F3F" w14:textId="77777777" w:rsidR="002A094E" w:rsidRPr="00BA4DCB" w:rsidRDefault="002A094E" w:rsidP="006D5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A65E23" w14:textId="77777777" w:rsidR="00C56BE3" w:rsidRDefault="00C56BE3" w:rsidP="006D5034">
      <w:pPr>
        <w:pStyle w:val="ad"/>
        <w:jc w:val="both"/>
        <w:rPr>
          <w:rFonts w:ascii="Times New Roman" w:hAnsi="Times New Roman" w:cs="Times New Roman"/>
        </w:rPr>
      </w:pPr>
    </w:p>
    <w:p w14:paraId="056FD37E" w14:textId="77777777" w:rsidR="00290D55" w:rsidRDefault="00290D55" w:rsidP="006D5034">
      <w:pPr>
        <w:pStyle w:val="ad"/>
        <w:jc w:val="both"/>
        <w:rPr>
          <w:rFonts w:ascii="Times New Roman" w:hAnsi="Times New Roman" w:cs="Times New Roman"/>
        </w:rPr>
      </w:pPr>
    </w:p>
    <w:p w14:paraId="2E1148C3" w14:textId="77777777" w:rsidR="00290D55" w:rsidRDefault="00290D55" w:rsidP="006D5034">
      <w:pPr>
        <w:pStyle w:val="ad"/>
        <w:jc w:val="both"/>
        <w:rPr>
          <w:rFonts w:ascii="Times New Roman" w:hAnsi="Times New Roman" w:cs="Times New Roman"/>
        </w:rPr>
      </w:pPr>
    </w:p>
    <w:p w14:paraId="68213F53" w14:textId="77777777" w:rsidR="00290D55" w:rsidRDefault="00290D55" w:rsidP="006D5034">
      <w:pPr>
        <w:pStyle w:val="ad"/>
        <w:jc w:val="both"/>
        <w:rPr>
          <w:rFonts w:ascii="Times New Roman" w:hAnsi="Times New Roman" w:cs="Times New Roman"/>
        </w:rPr>
      </w:pPr>
    </w:p>
    <w:p w14:paraId="5E872EDD" w14:textId="77777777" w:rsidR="00290D55" w:rsidRDefault="00290D55" w:rsidP="006D5034">
      <w:pPr>
        <w:pStyle w:val="ad"/>
        <w:jc w:val="both"/>
        <w:rPr>
          <w:rFonts w:ascii="Times New Roman" w:hAnsi="Times New Roman" w:cs="Times New Roman"/>
        </w:rPr>
      </w:pPr>
    </w:p>
    <w:p w14:paraId="031DBAB7" w14:textId="77777777" w:rsidR="00290D55" w:rsidRDefault="00290D55" w:rsidP="006D5034">
      <w:pPr>
        <w:pStyle w:val="ad"/>
        <w:jc w:val="both"/>
        <w:rPr>
          <w:rFonts w:ascii="Times New Roman" w:hAnsi="Times New Roman" w:cs="Times New Roman"/>
        </w:rPr>
      </w:pPr>
    </w:p>
    <w:p w14:paraId="2690BD92" w14:textId="77777777" w:rsidR="00290D55" w:rsidRDefault="00290D55" w:rsidP="006D5034">
      <w:pPr>
        <w:pStyle w:val="ad"/>
        <w:jc w:val="both"/>
        <w:rPr>
          <w:rFonts w:ascii="Times New Roman" w:hAnsi="Times New Roman" w:cs="Times New Roman"/>
        </w:rPr>
      </w:pPr>
    </w:p>
    <w:p w14:paraId="7264354A" w14:textId="77777777" w:rsidR="00BC1475" w:rsidRDefault="00BC1475" w:rsidP="006D5034">
      <w:pPr>
        <w:pStyle w:val="ad"/>
        <w:jc w:val="both"/>
        <w:rPr>
          <w:rFonts w:ascii="Times New Roman" w:hAnsi="Times New Roman" w:cs="Times New Roman"/>
        </w:rPr>
      </w:pPr>
    </w:p>
    <w:p w14:paraId="19C561A3" w14:textId="77777777" w:rsidR="00290D55" w:rsidRDefault="00290D55" w:rsidP="006D5034">
      <w:pPr>
        <w:pStyle w:val="ad"/>
        <w:jc w:val="both"/>
        <w:rPr>
          <w:rFonts w:ascii="Times New Roman" w:hAnsi="Times New Roman" w:cs="Times New Roman"/>
        </w:rPr>
      </w:pPr>
    </w:p>
    <w:p w14:paraId="443F5B4B" w14:textId="77777777" w:rsidR="00290D55" w:rsidRDefault="00290D55" w:rsidP="006D5034">
      <w:pPr>
        <w:pStyle w:val="ad"/>
        <w:jc w:val="both"/>
        <w:rPr>
          <w:rFonts w:ascii="Times New Roman" w:hAnsi="Times New Roman" w:cs="Times New Roman"/>
        </w:rPr>
      </w:pPr>
    </w:p>
    <w:p w14:paraId="3384B66E" w14:textId="77777777" w:rsidR="00E00EB9" w:rsidRPr="00BA4DCB" w:rsidRDefault="00E00EB9" w:rsidP="006D5034">
      <w:pPr>
        <w:pStyle w:val="ad"/>
        <w:jc w:val="both"/>
        <w:rPr>
          <w:rFonts w:ascii="Times New Roman" w:hAnsi="Times New Roman" w:cs="Times New Roman"/>
        </w:rPr>
      </w:pPr>
    </w:p>
    <w:p w14:paraId="7176206E" w14:textId="77777777" w:rsidR="00C165D2" w:rsidRPr="00BA4DCB" w:rsidRDefault="00C165D2" w:rsidP="006D50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C7133F" w14:textId="77777777" w:rsidR="00780517" w:rsidRPr="00BA4DCB" w:rsidRDefault="00780517" w:rsidP="006D50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DCB">
        <w:rPr>
          <w:rFonts w:ascii="Times New Roman" w:hAnsi="Times New Roman" w:cs="Times New Roman"/>
          <w:b/>
          <w:sz w:val="24"/>
          <w:szCs w:val="24"/>
        </w:rPr>
        <w:lastRenderedPageBreak/>
        <w:t>НАУЧНАЯ ПРОГРАММА</w:t>
      </w:r>
    </w:p>
    <w:p w14:paraId="7F3A3851" w14:textId="77777777" w:rsidR="00C165D2" w:rsidRPr="00BA4DCB" w:rsidRDefault="00C165D2" w:rsidP="006D50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7348"/>
      </w:tblGrid>
      <w:tr w:rsidR="00EA5F58" w:rsidRPr="00BA4DCB" w14:paraId="4E3B0FF1" w14:textId="77777777" w:rsidTr="00BC1305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8F72DC" w14:textId="77777777" w:rsidR="00EA5F58" w:rsidRPr="00BA4DCB" w:rsidRDefault="007C28B5" w:rsidP="006D503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="00A87335">
              <w:rPr>
                <w:rFonts w:ascii="Times New Roman" w:hAnsi="Times New Roman" w:cs="Times New Roman"/>
                <w:i/>
                <w:sz w:val="24"/>
                <w:szCs w:val="24"/>
              </w:rPr>
              <w:t>:00 – 13</w:t>
            </w:r>
            <w:r w:rsidR="00EA5F58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:10</w:t>
            </w:r>
          </w:p>
          <w:p w14:paraId="55365071" w14:textId="77777777" w:rsidR="00EA5F58" w:rsidRPr="00BA4DCB" w:rsidRDefault="00EA5F58" w:rsidP="006D50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(10 мин.)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B8D5E5" w14:textId="77777777" w:rsidR="00EA5F58" w:rsidRPr="00BA4DCB" w:rsidRDefault="00EA5F58" w:rsidP="006D503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Вступительное слово</w:t>
            </w:r>
          </w:p>
          <w:p w14:paraId="10F279AD" w14:textId="77777777" w:rsidR="00EA5F58" w:rsidRPr="00BA4DCB" w:rsidRDefault="00EA5F58" w:rsidP="006D50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2A043" w14:textId="77777777" w:rsidR="00EA5F58" w:rsidRPr="00BA4DCB" w:rsidRDefault="00EA5F58" w:rsidP="006D50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DCB">
              <w:rPr>
                <w:rFonts w:ascii="Times New Roman" w:hAnsi="Times New Roman" w:cs="Times New Roman"/>
                <w:sz w:val="24"/>
                <w:szCs w:val="24"/>
              </w:rPr>
              <w:t>Аметов</w:t>
            </w:r>
            <w:proofErr w:type="spellEnd"/>
            <w:r w:rsidRPr="00BA4DC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</w:tr>
      <w:tr w:rsidR="006D5034" w:rsidRPr="00BA4DCB" w14:paraId="5343BDB0" w14:textId="77777777" w:rsidTr="00BC1305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1DC570" w14:textId="35DE160E" w:rsidR="006D5034" w:rsidRPr="00BA4DCB" w:rsidRDefault="006D5034" w:rsidP="006D503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13:</w:t>
            </w:r>
            <w:r w:rsidR="00D35C1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13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35C12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  <w:p w14:paraId="63BBF3A1" w14:textId="262C1196" w:rsidR="006D5034" w:rsidRDefault="006D5034" w:rsidP="006D503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(5 мин.)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7E45AC" w14:textId="06FFA6AB" w:rsidR="006D5034" w:rsidRPr="00BA4DCB" w:rsidRDefault="006D5034" w:rsidP="006D503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Рекламный ролик ООО «</w:t>
            </w:r>
            <w:proofErr w:type="spellStart"/>
            <w:r w:rsidRPr="00A87335">
              <w:rPr>
                <w:rFonts w:ascii="Times New Roman" w:hAnsi="Times New Roman" w:cs="Times New Roman"/>
                <w:i/>
                <w:sz w:val="24"/>
                <w:szCs w:val="24"/>
              </w:rPr>
              <w:t>Материа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7335">
              <w:rPr>
                <w:rFonts w:ascii="Times New Roman" w:hAnsi="Times New Roman" w:cs="Times New Roman"/>
                <w:i/>
                <w:sz w:val="24"/>
                <w:szCs w:val="24"/>
              </w:rPr>
              <w:t>Медика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6D5034" w:rsidRPr="00BA4DCB" w14:paraId="7BFB144E" w14:textId="77777777" w:rsidTr="00BC1305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DF7614" w14:textId="0E30733B" w:rsidR="006D5034" w:rsidRPr="00BA4DCB" w:rsidRDefault="006D5034" w:rsidP="006D503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35C12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</w:t>
            </w:r>
            <w:r w:rsidR="00D35C1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35C12"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  <w:p w14:paraId="79C1BBD2" w14:textId="657DF14A" w:rsidR="006D5034" w:rsidRPr="00BA4DCB" w:rsidRDefault="006D5034" w:rsidP="006D50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(40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4F7056" w14:textId="1D2B3F85" w:rsidR="006D5034" w:rsidRDefault="006D5034" w:rsidP="006D503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Инсулинорезистентность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вчера, сегодня, завтра</w:t>
            </w:r>
          </w:p>
          <w:p w14:paraId="3A954F43" w14:textId="5B87E240" w:rsidR="006D5034" w:rsidRDefault="006D5034" w:rsidP="006D5034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DC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При поддержке компании </w:t>
            </w:r>
            <w:r w:rsidRPr="00C648A9">
              <w:rPr>
                <w:rFonts w:ascii="Times New Roman" w:hAnsi="Times New Roman" w:cs="Times New Roman"/>
                <w:i/>
                <w:sz w:val="18"/>
                <w:szCs w:val="18"/>
              </w:rPr>
              <w:t>ООО «</w:t>
            </w:r>
            <w:proofErr w:type="spellStart"/>
            <w:r w:rsidRPr="00A87335">
              <w:rPr>
                <w:rFonts w:ascii="Times New Roman" w:hAnsi="Times New Roman" w:cs="Times New Roman"/>
                <w:i/>
                <w:sz w:val="18"/>
                <w:szCs w:val="18"/>
              </w:rPr>
              <w:t>Материа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87335">
              <w:rPr>
                <w:rFonts w:ascii="Times New Roman" w:hAnsi="Times New Roman" w:cs="Times New Roman"/>
                <w:i/>
                <w:sz w:val="18"/>
                <w:szCs w:val="18"/>
              </w:rPr>
              <w:t>Медика</w:t>
            </w:r>
            <w:r w:rsidRPr="00C648A9">
              <w:rPr>
                <w:rFonts w:ascii="Times New Roman" w:hAnsi="Times New Roman" w:cs="Times New Roman"/>
                <w:i/>
                <w:sz w:val="18"/>
                <w:szCs w:val="18"/>
              </w:rPr>
              <w:t>» (не входит в программу</w:t>
            </w:r>
            <w:r w:rsidRPr="00BA4DC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 НМО)</w:t>
            </w:r>
          </w:p>
          <w:p w14:paraId="0D0E83C7" w14:textId="77777777" w:rsidR="006D5034" w:rsidRPr="00993A34" w:rsidRDefault="006D5034" w:rsidP="006D503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E212E2" w14:textId="77777777" w:rsidR="006D5034" w:rsidRPr="00BA4DCB" w:rsidRDefault="006D5034" w:rsidP="006D50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DCB">
              <w:rPr>
                <w:rFonts w:ascii="Times New Roman" w:hAnsi="Times New Roman" w:cs="Times New Roman"/>
                <w:sz w:val="24"/>
                <w:szCs w:val="24"/>
              </w:rPr>
              <w:t>Аметов</w:t>
            </w:r>
            <w:proofErr w:type="spellEnd"/>
            <w:r w:rsidRPr="00BA4DC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</w:tr>
      <w:tr w:rsidR="006D5034" w:rsidRPr="00BA4DCB" w14:paraId="3E9EE0C9" w14:textId="77777777" w:rsidTr="00BC1305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46FAFB" w14:textId="6B42D647" w:rsidR="006D5034" w:rsidRPr="00BA4DCB" w:rsidRDefault="006D5034" w:rsidP="006D503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D35C1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35C12"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14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35C12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  <w:p w14:paraId="4017644C" w14:textId="77777777" w:rsidR="006D5034" w:rsidRPr="00BA4DCB" w:rsidRDefault="006D5034" w:rsidP="006D503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(5 мин.)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6F8DC7" w14:textId="18A99370" w:rsidR="006D5034" w:rsidRPr="00993A34" w:rsidRDefault="006D5034" w:rsidP="006D503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Рекламный ролик ООО «</w:t>
            </w:r>
            <w:proofErr w:type="spellStart"/>
            <w:r w:rsidRPr="00A87335">
              <w:rPr>
                <w:rFonts w:ascii="Times New Roman" w:hAnsi="Times New Roman" w:cs="Times New Roman"/>
                <w:i/>
                <w:sz w:val="24"/>
                <w:szCs w:val="24"/>
              </w:rPr>
              <w:t>Материа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7335">
              <w:rPr>
                <w:rFonts w:ascii="Times New Roman" w:hAnsi="Times New Roman" w:cs="Times New Roman"/>
                <w:i/>
                <w:sz w:val="24"/>
                <w:szCs w:val="24"/>
              </w:rPr>
              <w:t>Медика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6D5034" w:rsidRPr="00BA4DCB" w14:paraId="110E714E" w14:textId="77777777" w:rsidTr="00BC1305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867D82" w14:textId="5CBAB4DB" w:rsidR="006D5034" w:rsidRPr="00BA4DCB" w:rsidRDefault="006D5034" w:rsidP="006D503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35C12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35C12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  <w:p w14:paraId="722A90E8" w14:textId="3389BAB2" w:rsidR="006D5034" w:rsidRPr="00BA4DCB" w:rsidRDefault="006D5034" w:rsidP="006D50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 мин.)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506F8E" w14:textId="22A97FA5" w:rsidR="006D5034" w:rsidRDefault="006D5034" w:rsidP="006D503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Смешанная </w:t>
            </w:r>
            <w:proofErr w:type="spellStart"/>
            <w:r w:rsidRPr="00A23531">
              <w:rPr>
                <w:rFonts w:ascii="Times New Roman" w:hAnsi="Times New Roman" w:cs="Times New Roman"/>
                <w:b/>
                <w:sz w:val="24"/>
                <w:szCs w:val="24"/>
              </w:rPr>
              <w:t>дислипидемия</w:t>
            </w:r>
            <w:proofErr w:type="spellEnd"/>
            <w:r w:rsidRPr="00A23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пациентов с сахарным диабетом 2 типа</w:t>
            </w:r>
          </w:p>
          <w:p w14:paraId="02E6FF3E" w14:textId="77777777" w:rsidR="006D5034" w:rsidRPr="00C648A9" w:rsidRDefault="006D5034" w:rsidP="006D50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48A9">
              <w:rPr>
                <w:rFonts w:ascii="Times New Roman" w:hAnsi="Times New Roman" w:cs="Times New Roman"/>
                <w:i/>
                <w:sz w:val="18"/>
                <w:szCs w:val="18"/>
              </w:rPr>
              <w:t>При поддержке компании ООО «</w:t>
            </w:r>
            <w:proofErr w:type="spellStart"/>
            <w:r w:rsidRPr="00C648A9">
              <w:rPr>
                <w:rFonts w:ascii="Times New Roman" w:hAnsi="Times New Roman" w:cs="Times New Roman"/>
                <w:i/>
                <w:sz w:val="18"/>
                <w:szCs w:val="18"/>
              </w:rPr>
              <w:t>Эбботт</w:t>
            </w:r>
            <w:proofErr w:type="spellEnd"/>
            <w:r w:rsidRPr="00C648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48A9">
              <w:rPr>
                <w:rFonts w:ascii="Times New Roman" w:hAnsi="Times New Roman" w:cs="Times New Roman"/>
                <w:i/>
                <w:sz w:val="18"/>
                <w:szCs w:val="18"/>
              </w:rPr>
              <w:t>Лэбораториз</w:t>
            </w:r>
            <w:proofErr w:type="spellEnd"/>
            <w:r w:rsidRPr="00C648A9">
              <w:rPr>
                <w:rFonts w:ascii="Times New Roman" w:hAnsi="Times New Roman" w:cs="Times New Roman"/>
                <w:i/>
                <w:sz w:val="18"/>
                <w:szCs w:val="18"/>
              </w:rPr>
              <w:t>» (не входит в программу для НМО)</w:t>
            </w:r>
          </w:p>
          <w:p w14:paraId="6CF52EAB" w14:textId="77777777" w:rsidR="006D5034" w:rsidRPr="00993A34" w:rsidRDefault="006D5034" w:rsidP="006D503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0C39B4" w14:textId="5096DE63" w:rsidR="006D5034" w:rsidRPr="00BA4DCB" w:rsidRDefault="006D5034" w:rsidP="006D50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Ежов </w:t>
            </w:r>
            <w:r w:rsidRPr="00A23531">
              <w:rPr>
                <w:rFonts w:ascii="Times New Roman" w:hAnsi="Times New Roman" w:cs="Times New Roman"/>
                <w:sz w:val="24"/>
                <w:szCs w:val="24"/>
              </w:rPr>
              <w:t>Марат Владиславович</w:t>
            </w:r>
          </w:p>
        </w:tc>
      </w:tr>
      <w:tr w:rsidR="006D5034" w:rsidRPr="00BA4DCB" w14:paraId="41B4C33E" w14:textId="77777777" w:rsidTr="00BC1305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3B865F" w14:textId="437B5FB3" w:rsidR="006D5034" w:rsidRPr="00BA4DCB" w:rsidRDefault="006D5034" w:rsidP="006D503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35C12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</w:t>
            </w:r>
            <w:r w:rsidR="00D35C1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35C12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  <w:p w14:paraId="1C40B199" w14:textId="1B0B0929" w:rsidR="006D5034" w:rsidRPr="00BA4DCB" w:rsidRDefault="006D5034" w:rsidP="006D503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(20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435358" w14:textId="77777777" w:rsidR="006D5034" w:rsidRDefault="006D5034" w:rsidP="006D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Роль метаболической терапии в клинике внутренних болезней</w:t>
            </w:r>
          </w:p>
          <w:p w14:paraId="338A0D81" w14:textId="6289CC64" w:rsidR="006D5034" w:rsidRDefault="006D5034" w:rsidP="006D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48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При поддержке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компании ООО «Пик-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Фарма</w:t>
            </w:r>
            <w:proofErr w:type="spellEnd"/>
            <w:r w:rsidRPr="00C648A9">
              <w:rPr>
                <w:rFonts w:ascii="Times New Roman" w:hAnsi="Times New Roman" w:cs="Times New Roman"/>
                <w:i/>
                <w:sz w:val="18"/>
                <w:szCs w:val="18"/>
              </w:rPr>
              <w:t>» (не входит в программу для НМО)</w:t>
            </w:r>
          </w:p>
          <w:p w14:paraId="2FE110E4" w14:textId="77777777" w:rsidR="006D5034" w:rsidRDefault="006D5034" w:rsidP="006D5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E9F04D" w14:textId="6851BDF6" w:rsidR="006D5034" w:rsidRPr="00F53ED8" w:rsidRDefault="006D5034" w:rsidP="006D50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</w:tr>
      <w:tr w:rsidR="006D5034" w:rsidRPr="00BA4DCB" w14:paraId="2B7DD23C" w14:textId="77777777" w:rsidTr="00BC1305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5ECF52" w14:textId="50500DCA" w:rsidR="006D5034" w:rsidRPr="00BA4DCB" w:rsidRDefault="006D5034" w:rsidP="006D503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D35C1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35C12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</w:t>
            </w:r>
            <w:r w:rsidR="00D35C1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35C12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  <w:p w14:paraId="312DF60B" w14:textId="75447160" w:rsidR="006D5034" w:rsidRPr="00480280" w:rsidRDefault="006D5034" w:rsidP="006D503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44DA77" w14:textId="12A4616F" w:rsidR="006D5034" w:rsidRDefault="006D5034" w:rsidP="006D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Рекламный ролик ООО «Астра</w:t>
            </w:r>
            <w:r w:rsidR="00E00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Зенек</w:t>
            </w:r>
            <w:r w:rsidRPr="00A8733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spellEnd"/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6D5034" w:rsidRPr="00BA4DCB" w14:paraId="21B5353C" w14:textId="77777777" w:rsidTr="00BC1305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09A3F5" w14:textId="07E4A3BE" w:rsidR="006D5034" w:rsidRPr="00BA4DCB" w:rsidRDefault="006D5034" w:rsidP="006D503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D35C1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35C12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35C12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  <w:p w14:paraId="425A50D6" w14:textId="1680026A" w:rsidR="006D5034" w:rsidRPr="00BA4DCB" w:rsidRDefault="006D5034" w:rsidP="006D50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(4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 мин.)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3DC56E" w14:textId="77777777" w:rsidR="00E25AFD" w:rsidRDefault="00E25AFD" w:rsidP="006D5034">
            <w:pPr>
              <w:spacing w:after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Кардиоренальный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щит для пациентов с </w:t>
            </w:r>
            <w:r w:rsidRPr="00A23531">
              <w:rPr>
                <w:rFonts w:ascii="Times New Roman" w:hAnsi="Times New Roman" w:cs="Times New Roman"/>
                <w:b/>
                <w:sz w:val="24"/>
                <w:szCs w:val="24"/>
              </w:rPr>
              <w:t>сахарным диабетом 2 типа</w:t>
            </w:r>
            <w:r w:rsidRPr="00BA4DC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  <w:p w14:paraId="1C9FA5AC" w14:textId="6BCBEDB1" w:rsidR="006D5034" w:rsidRPr="00BA4DCB" w:rsidRDefault="006D5034" w:rsidP="006D50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DC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поддержке компании ООО «</w:t>
            </w:r>
            <w:r w:rsidRPr="009F50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Астра</w:t>
            </w:r>
            <w:r w:rsidR="00E00E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F50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Зенека</w:t>
            </w:r>
            <w:proofErr w:type="spellEnd"/>
            <w:r w:rsidRPr="00BA4DC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» (не входит в программу для НМО)</w:t>
            </w:r>
          </w:p>
          <w:p w14:paraId="56144870" w14:textId="77777777" w:rsidR="006D5034" w:rsidRDefault="006D5034" w:rsidP="006D50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37B12" w14:textId="31AD208B" w:rsidR="006D5034" w:rsidRPr="00BA4DCB" w:rsidRDefault="006D5034" w:rsidP="006D50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80">
              <w:rPr>
                <w:rFonts w:ascii="Times New Roman" w:hAnsi="Times New Roman" w:cs="Times New Roman"/>
                <w:sz w:val="24"/>
                <w:szCs w:val="24"/>
              </w:rPr>
              <w:t>Пашкова Евгения Юрьевна</w:t>
            </w:r>
          </w:p>
        </w:tc>
      </w:tr>
      <w:tr w:rsidR="006D5034" w:rsidRPr="00BA4DCB" w14:paraId="4C10EBD5" w14:textId="77777777" w:rsidTr="00BC1305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9E5737" w14:textId="6BB1A9A3" w:rsidR="006D5034" w:rsidRPr="00BA4DCB" w:rsidRDefault="006D5034" w:rsidP="006D503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35C12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35C12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  <w:p w14:paraId="79C7DDFF" w14:textId="5784C1E1" w:rsidR="006D5034" w:rsidRPr="00BA4DCB" w:rsidRDefault="006D5034" w:rsidP="006D50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9C7BDF" w14:textId="60183937" w:rsidR="006D5034" w:rsidRDefault="006D5034" w:rsidP="006D50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17B37" w14:textId="2EC52123" w:rsidR="006D5034" w:rsidRPr="00BA4DCB" w:rsidRDefault="006D5034" w:rsidP="006D503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Рекламный ролик ООО «Астра</w:t>
            </w:r>
            <w:r w:rsidR="00E00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Зенек</w:t>
            </w:r>
            <w:r w:rsidRPr="00A8733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spellEnd"/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D35C12" w:rsidRPr="00BA4DCB" w14:paraId="029651F0" w14:textId="77777777" w:rsidTr="00BC1305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CBDAEB" w14:textId="6F90DCC9" w:rsidR="00D35C12" w:rsidRPr="00BA4DCB" w:rsidRDefault="00D35C12" w:rsidP="00D35C1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  <w:p w14:paraId="347E3216" w14:textId="59C93803" w:rsidR="00D35C12" w:rsidRDefault="00D35C12" w:rsidP="00D35C1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CC9002" w14:textId="77777777" w:rsidR="00D35C12" w:rsidRDefault="00D35C12" w:rsidP="006D503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C12">
              <w:rPr>
                <w:rFonts w:ascii="Times New Roman" w:hAnsi="Times New Roman" w:cs="Times New Roman"/>
                <w:b/>
                <w:sz w:val="24"/>
                <w:szCs w:val="24"/>
              </w:rPr>
              <w:t>Метаболические исходы у пациентов с  заболеваниями поджелудочной железы</w:t>
            </w:r>
          </w:p>
          <w:p w14:paraId="7A1E5477" w14:textId="77777777" w:rsidR="00D35C12" w:rsidRPr="00D35C12" w:rsidRDefault="00D35C12" w:rsidP="006D503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543C33" w14:textId="16C40C73" w:rsidR="00D35C12" w:rsidRDefault="00D35C12" w:rsidP="006D50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80">
              <w:rPr>
                <w:rFonts w:ascii="Times New Roman" w:hAnsi="Times New Roman" w:cs="Times New Roman"/>
                <w:sz w:val="24"/>
                <w:szCs w:val="24"/>
              </w:rPr>
              <w:t>Пашкова Евгения Юрьевна</w:t>
            </w:r>
          </w:p>
        </w:tc>
      </w:tr>
      <w:tr w:rsidR="006D5034" w:rsidRPr="00BA4DCB" w14:paraId="251374E3" w14:textId="77777777" w:rsidTr="00BC1305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9AA49A" w14:textId="2831C3F4" w:rsidR="006D5034" w:rsidRPr="00BA4DCB" w:rsidRDefault="006D5034" w:rsidP="006D503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35C1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</w:t>
            </w:r>
            <w:r w:rsidR="00D35C1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35C1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5133C5EE" w14:textId="3BA95FFE" w:rsidR="006D5034" w:rsidRDefault="006D5034" w:rsidP="006D503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3D19CC" w14:textId="659727B3" w:rsidR="006D5034" w:rsidRDefault="006D5034" w:rsidP="006D50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Рекламный ролик ООО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Герофарм</w:t>
            </w:r>
            <w:proofErr w:type="spellEnd"/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6D5034" w:rsidRPr="00BA4DCB" w14:paraId="5428F097" w14:textId="77777777" w:rsidTr="00BC1305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D46804" w14:textId="37DD693C" w:rsidR="006D5034" w:rsidRPr="00BA4DCB" w:rsidRDefault="006D5034" w:rsidP="006D503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D35C1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35C1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35C1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40653EF2" w14:textId="777B5C9B" w:rsidR="006D5034" w:rsidRDefault="006D5034" w:rsidP="006D503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(40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9F4B90" w14:textId="77777777" w:rsidR="006D5034" w:rsidRDefault="006D5034" w:rsidP="006D503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D7401">
              <w:rPr>
                <w:rFonts w:ascii="Times New Roman" w:hAnsi="Times New Roman" w:cs="Times New Roman"/>
                <w:b/>
                <w:sz w:val="24"/>
                <w:szCs w:val="24"/>
              </w:rPr>
              <w:t>ерсонализация физической нагрузки у пациентов с сахарным диабетом</w:t>
            </w:r>
          </w:p>
          <w:p w14:paraId="1EB24E4E" w14:textId="19FF85B5" w:rsidR="00E00EB9" w:rsidRPr="00BA4DCB" w:rsidRDefault="00E00EB9" w:rsidP="00E00E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DC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поддержке компании ООО «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Герофарм</w:t>
            </w:r>
            <w:proofErr w:type="spellEnd"/>
            <w:r w:rsidRPr="00BA4DC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» (не входит в программу для НМО)</w:t>
            </w:r>
          </w:p>
          <w:p w14:paraId="792285D0" w14:textId="77777777" w:rsidR="006D5034" w:rsidRDefault="006D5034" w:rsidP="006D503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2C93A6" w14:textId="533B6755" w:rsidR="006D5034" w:rsidRPr="000474AA" w:rsidRDefault="006D5034" w:rsidP="006D50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4AA">
              <w:rPr>
                <w:rFonts w:ascii="Times New Roman" w:hAnsi="Times New Roman" w:cs="Times New Roman"/>
                <w:sz w:val="24"/>
                <w:szCs w:val="24"/>
              </w:rPr>
              <w:t>Демидова Татьяна Юльевна</w:t>
            </w:r>
          </w:p>
        </w:tc>
      </w:tr>
      <w:tr w:rsidR="006D5034" w:rsidRPr="00BA4DCB" w14:paraId="06580AF4" w14:textId="77777777" w:rsidTr="00BC1305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1B813B" w14:textId="5A959701" w:rsidR="006D5034" w:rsidRPr="00BA4DCB" w:rsidRDefault="006D5034" w:rsidP="006D503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35C1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35C1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14:paraId="4BF8A126" w14:textId="5139771E" w:rsidR="006D5034" w:rsidRDefault="006D5034" w:rsidP="006D503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4B0DAB" w14:textId="7AA8DE19" w:rsidR="006D5034" w:rsidRDefault="006D5034" w:rsidP="006D50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Рекламный ролик ООО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Герофарм</w:t>
            </w:r>
            <w:proofErr w:type="spellEnd"/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6D5034" w:rsidRPr="00BA4DCB" w14:paraId="41D88E73" w14:textId="77777777" w:rsidTr="00BC1305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95AAA3" w14:textId="0539A951" w:rsidR="006D5034" w:rsidRPr="00BA4DCB" w:rsidRDefault="006D5034" w:rsidP="006D503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35C1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35C1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02B7FEF3" w14:textId="73C01497" w:rsidR="006D5034" w:rsidRDefault="006D5034" w:rsidP="006D503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BC676C" w14:textId="7AB92101" w:rsidR="006D5034" w:rsidRDefault="006D5034" w:rsidP="006D503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Рекламный ролик ООО </w:t>
            </w:r>
            <w:r w:rsidRPr="002304F9">
              <w:rPr>
                <w:rFonts w:ascii="Times New Roman" w:hAnsi="Times New Roman" w:cs="Times New Roman"/>
                <w:i/>
                <w:sz w:val="24"/>
                <w:szCs w:val="24"/>
              </w:rPr>
              <w:t>«Лилли</w:t>
            </w:r>
            <w:r w:rsidR="00E00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304F9">
              <w:rPr>
                <w:rFonts w:ascii="Times New Roman" w:hAnsi="Times New Roman" w:cs="Times New Roman"/>
                <w:i/>
                <w:sz w:val="24"/>
                <w:szCs w:val="24"/>
              </w:rPr>
              <w:t>Фарма</w:t>
            </w:r>
            <w:proofErr w:type="spellEnd"/>
            <w:r w:rsidRPr="002304F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6D5034" w:rsidRPr="00BA4DCB" w14:paraId="789CF6DB" w14:textId="77777777" w:rsidTr="00BC1305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52D7EF" w14:textId="111A7B72" w:rsidR="006D5034" w:rsidRPr="00BA4DCB" w:rsidRDefault="006D5034" w:rsidP="006D503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35C1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35C1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4277E024" w14:textId="4DB0627B" w:rsidR="006D5034" w:rsidRPr="00BA4DCB" w:rsidRDefault="006D5034" w:rsidP="006D50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(40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6F7E29" w14:textId="761EF32D" w:rsidR="006D5034" w:rsidRDefault="006D5034" w:rsidP="006D503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Предотвратить катастрофу: преимущества раннего начала терапии арГПП-1 у пациентов с СД2 типа</w:t>
            </w:r>
          </w:p>
          <w:p w14:paraId="505E5A6E" w14:textId="0A22C4FA" w:rsidR="006D5034" w:rsidRPr="00BA4DCB" w:rsidRDefault="006D5034" w:rsidP="006D50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DC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поддержке компании ООО «Лилли</w:t>
            </w:r>
            <w:r w:rsidR="00E00E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Фарма</w:t>
            </w:r>
            <w:proofErr w:type="spellEnd"/>
            <w:r w:rsidRPr="00BA4DC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» (не входит в программу для НМО)</w:t>
            </w:r>
          </w:p>
          <w:p w14:paraId="2B3422AB" w14:textId="77777777" w:rsidR="00E00EB9" w:rsidRDefault="00E00EB9" w:rsidP="006D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EACEF" w14:textId="6DBEAEC0" w:rsidR="006D5034" w:rsidRPr="00BA4DCB" w:rsidRDefault="006D5034" w:rsidP="006D50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</w:tr>
      <w:tr w:rsidR="006D5034" w:rsidRPr="00BA4DCB" w14:paraId="3BB1DA7D" w14:textId="77777777" w:rsidTr="00BC1305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4EF492" w14:textId="73022B04" w:rsidR="006D5034" w:rsidRPr="00BA4DCB" w:rsidRDefault="006D5034" w:rsidP="006D503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D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35C1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 – 17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35C1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14:paraId="661D841B" w14:textId="1D093A8A" w:rsidR="006D5034" w:rsidRPr="00BA4DCB" w:rsidRDefault="006D5034" w:rsidP="006D50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310C4D" w14:textId="72EB6FE7" w:rsidR="006D5034" w:rsidRPr="00BA4DCB" w:rsidRDefault="006D5034" w:rsidP="006D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Рекламный ролик ООО </w:t>
            </w:r>
            <w:r w:rsidRPr="002304F9">
              <w:rPr>
                <w:rFonts w:ascii="Times New Roman" w:hAnsi="Times New Roman" w:cs="Times New Roman"/>
                <w:i/>
                <w:sz w:val="24"/>
                <w:szCs w:val="24"/>
              </w:rPr>
              <w:t>«Лилли</w:t>
            </w:r>
            <w:r w:rsidR="00E00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304F9">
              <w:rPr>
                <w:rFonts w:ascii="Times New Roman" w:hAnsi="Times New Roman" w:cs="Times New Roman"/>
                <w:i/>
                <w:sz w:val="24"/>
                <w:szCs w:val="24"/>
              </w:rPr>
              <w:t>Фарма</w:t>
            </w:r>
            <w:proofErr w:type="spellEnd"/>
            <w:r w:rsidRPr="002304F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6D5034" w:rsidRPr="00BA4DCB" w14:paraId="73605D23" w14:textId="77777777" w:rsidTr="00BC1305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87B9B2" w14:textId="71FC37EC" w:rsidR="006D5034" w:rsidRPr="007A5835" w:rsidRDefault="006D5034" w:rsidP="006D503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83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7A583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35C1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7A58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7A583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35C1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14:paraId="2297FC21" w14:textId="42EB846E" w:rsidR="006D5034" w:rsidRPr="00BA4DCB" w:rsidRDefault="006D5034" w:rsidP="006D503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A5835">
              <w:rPr>
                <w:rFonts w:ascii="Times New Roman" w:hAnsi="Times New Roman" w:cs="Times New Roman"/>
                <w:i/>
                <w:sz w:val="24"/>
                <w:szCs w:val="24"/>
              </w:rPr>
              <w:t>(20 мин.)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445497" w14:textId="1389B2BD" w:rsidR="006D5034" w:rsidRPr="007A5835" w:rsidRDefault="006D5034" w:rsidP="006D503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5835">
              <w:rPr>
                <w:rFonts w:ascii="Times New Roman" w:hAnsi="Times New Roman" w:cs="Times New Roman"/>
                <w:b/>
                <w:sz w:val="24"/>
                <w:szCs w:val="24"/>
              </w:rPr>
              <w:t>Полинейропатия</w:t>
            </w:r>
            <w:proofErr w:type="spellEnd"/>
            <w:r w:rsidRPr="007A5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гипоксическое осложнен</w:t>
            </w:r>
            <w:r w:rsidR="007E2A35">
              <w:rPr>
                <w:rFonts w:ascii="Times New Roman" w:hAnsi="Times New Roman" w:cs="Times New Roman"/>
                <w:b/>
                <w:sz w:val="24"/>
                <w:szCs w:val="24"/>
              </w:rPr>
              <w:t>ие в условиях пандемии Covid-19</w:t>
            </w:r>
          </w:p>
          <w:p w14:paraId="4D30DCE4" w14:textId="77777777" w:rsidR="00E00EB9" w:rsidRDefault="00E00EB9" w:rsidP="006D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03EA7" w14:textId="6E7D6815" w:rsidR="006D5034" w:rsidRDefault="006D5034" w:rsidP="006D50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835">
              <w:rPr>
                <w:rFonts w:ascii="Times New Roman" w:hAnsi="Times New Roman" w:cs="Times New Roman"/>
                <w:sz w:val="24"/>
                <w:szCs w:val="24"/>
              </w:rPr>
              <w:t>Гурьева Ирина Владимировна</w:t>
            </w:r>
          </w:p>
        </w:tc>
      </w:tr>
      <w:tr w:rsidR="006D5034" w:rsidRPr="00BA4DCB" w14:paraId="057F8539" w14:textId="77777777" w:rsidTr="00BC1305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0EF1CD" w14:textId="2BE798AF" w:rsidR="006D5034" w:rsidRPr="007A5835" w:rsidRDefault="006D5034" w:rsidP="006D503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83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7A583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35C1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7A58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</w:t>
            </w:r>
            <w:r w:rsidR="00D35C1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7A583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35C1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71150AF0" w14:textId="445F2F32" w:rsidR="006D5034" w:rsidRPr="00BA4DCB" w:rsidRDefault="006D5034" w:rsidP="006D503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(5</w:t>
            </w:r>
            <w:r w:rsidRPr="007A5835">
              <w:rPr>
                <w:rFonts w:ascii="Times New Roman" w:hAnsi="Times New Roman" w:cs="Times New Roman"/>
                <w:i/>
                <w:sz w:val="24"/>
                <w:szCs w:val="24"/>
              </w:rPr>
              <w:t>мин.)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51859C" w14:textId="4A90C0C4" w:rsidR="006D5034" w:rsidRDefault="00E00EB9" w:rsidP="006D50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Рекламный ролик ЗА</w:t>
            </w:r>
            <w:r w:rsidR="006D5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</w:t>
            </w:r>
            <w:r w:rsidR="006D5034" w:rsidRPr="002304F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="006D5034">
              <w:rPr>
                <w:rFonts w:ascii="Times New Roman" w:hAnsi="Times New Roman" w:cs="Times New Roman"/>
                <w:i/>
                <w:sz w:val="24"/>
                <w:szCs w:val="24"/>
              </w:rPr>
              <w:t>Канонфарма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Продакшн</w:t>
            </w:r>
            <w:proofErr w:type="spellEnd"/>
            <w:r w:rsidR="006D5034" w:rsidRPr="002304F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6D5034" w:rsidRPr="00BA4DCB" w14:paraId="02EA1E6C" w14:textId="77777777" w:rsidTr="00BC1305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7D55E0" w14:textId="64966073" w:rsidR="006D5034" w:rsidRPr="007A5835" w:rsidRDefault="006D5034" w:rsidP="006D503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83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D35C1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7A583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35C1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</w:t>
            </w:r>
            <w:r w:rsidRPr="007A58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7A583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35C1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39ECB4CF" w14:textId="55542E2B" w:rsidR="006D5034" w:rsidRPr="00BA4DCB" w:rsidRDefault="006D5034" w:rsidP="006D503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A5835">
              <w:rPr>
                <w:rFonts w:ascii="Times New Roman" w:hAnsi="Times New Roman" w:cs="Times New Roman"/>
                <w:i/>
                <w:sz w:val="24"/>
                <w:szCs w:val="24"/>
              </w:rPr>
              <w:t>(20 мин.)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706F24" w14:textId="0E2CBAF7" w:rsidR="006D5034" w:rsidRPr="001C1891" w:rsidRDefault="006D5034" w:rsidP="001C189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47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Витамина В12 для пациентов с сахарным диабетом</w:t>
            </w:r>
          </w:p>
          <w:p w14:paraId="65B38867" w14:textId="77777777" w:rsidR="00E00EB9" w:rsidRDefault="00E00EB9" w:rsidP="006D50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1363A" w14:textId="7162A2AA" w:rsidR="006D5034" w:rsidRPr="009D7401" w:rsidRDefault="006D5034" w:rsidP="006D50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347">
              <w:rPr>
                <w:rFonts w:ascii="Times New Roman" w:hAnsi="Times New Roman" w:cs="Times New Roman"/>
                <w:sz w:val="24"/>
                <w:szCs w:val="24"/>
              </w:rPr>
              <w:t>Аметов</w:t>
            </w:r>
            <w:proofErr w:type="spellEnd"/>
            <w:r w:rsidRPr="00B3734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</w:tr>
      <w:tr w:rsidR="006D5034" w:rsidRPr="00BA4DCB" w14:paraId="7CC30E64" w14:textId="77777777" w:rsidTr="00BC1305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B5DD9F" w14:textId="6C103AAB" w:rsidR="006D5034" w:rsidRPr="00BA4DCB" w:rsidRDefault="006D5034" w:rsidP="006D503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D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35C1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35C1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45DC3013" w14:textId="1D03FCF9" w:rsidR="006D5034" w:rsidRPr="007A5835" w:rsidRDefault="006D5034" w:rsidP="006D503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(10 мин.)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0C98A0" w14:textId="77777777" w:rsidR="006D5034" w:rsidRPr="00BA4DCB" w:rsidRDefault="006D5034" w:rsidP="006D503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Заключительное слово</w:t>
            </w:r>
          </w:p>
          <w:p w14:paraId="2B2D1D20" w14:textId="2748067F" w:rsidR="006D5034" w:rsidRPr="00BA4DCB" w:rsidRDefault="006D5034" w:rsidP="006D503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A4DCB">
              <w:rPr>
                <w:rFonts w:ascii="Times New Roman" w:hAnsi="Times New Roman" w:cs="Times New Roman"/>
                <w:sz w:val="24"/>
                <w:szCs w:val="24"/>
              </w:rPr>
              <w:t>Аметов</w:t>
            </w:r>
            <w:proofErr w:type="spellEnd"/>
            <w:r w:rsidRPr="00BA4DC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</w:tr>
    </w:tbl>
    <w:p w14:paraId="4775B9F7" w14:textId="77777777" w:rsidR="00EA5F58" w:rsidRPr="00BA4DCB" w:rsidRDefault="00EA5F58" w:rsidP="006D50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6C174B" w14:textId="77777777" w:rsidR="00780517" w:rsidRPr="00BA4DCB" w:rsidRDefault="00780517" w:rsidP="006D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C65490" w14:textId="77777777" w:rsidR="002313F8" w:rsidRPr="00BA4DCB" w:rsidRDefault="002313F8" w:rsidP="006D5034">
      <w:pPr>
        <w:tabs>
          <w:tab w:val="left" w:pos="7976"/>
        </w:tabs>
        <w:spacing w:before="20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A6FA9F" w14:textId="77777777" w:rsidR="002313F8" w:rsidRPr="00BA4DCB" w:rsidRDefault="002313F8" w:rsidP="006D5034">
      <w:pPr>
        <w:tabs>
          <w:tab w:val="left" w:pos="7976"/>
        </w:tabs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CB">
        <w:rPr>
          <w:rFonts w:ascii="Times New Roman" w:hAnsi="Times New Roman" w:cs="Times New Roman"/>
          <w:sz w:val="24"/>
          <w:szCs w:val="24"/>
        </w:rPr>
        <w:t xml:space="preserve">Руководитель научной программы                                                                      </w:t>
      </w:r>
      <w:proofErr w:type="spellStart"/>
      <w:r w:rsidRPr="00BA4DCB">
        <w:rPr>
          <w:rFonts w:ascii="Times New Roman" w:hAnsi="Times New Roman" w:cs="Times New Roman"/>
          <w:sz w:val="24"/>
          <w:szCs w:val="24"/>
        </w:rPr>
        <w:t>Аметов</w:t>
      </w:r>
      <w:proofErr w:type="spellEnd"/>
      <w:r w:rsidRPr="00BA4DCB">
        <w:rPr>
          <w:rFonts w:ascii="Times New Roman" w:hAnsi="Times New Roman" w:cs="Times New Roman"/>
          <w:sz w:val="24"/>
          <w:szCs w:val="24"/>
        </w:rPr>
        <w:t xml:space="preserve"> А.С.                                                                                      </w:t>
      </w:r>
    </w:p>
    <w:sectPr w:rsidR="002313F8" w:rsidRPr="00BA4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C607F"/>
    <w:multiLevelType w:val="multilevel"/>
    <w:tmpl w:val="45DA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C6873"/>
    <w:multiLevelType w:val="hybridMultilevel"/>
    <w:tmpl w:val="97CA8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A1B63"/>
    <w:multiLevelType w:val="hybridMultilevel"/>
    <w:tmpl w:val="606A1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93140"/>
    <w:multiLevelType w:val="hybridMultilevel"/>
    <w:tmpl w:val="56C8C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25706"/>
    <w:multiLevelType w:val="hybridMultilevel"/>
    <w:tmpl w:val="ACB87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52FE3"/>
    <w:multiLevelType w:val="hybridMultilevel"/>
    <w:tmpl w:val="ACDAB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16F0E"/>
    <w:multiLevelType w:val="hybridMultilevel"/>
    <w:tmpl w:val="5E009BB8"/>
    <w:lvl w:ilvl="0" w:tplc="06089CF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D8"/>
    <w:rsid w:val="00002467"/>
    <w:rsid w:val="0000516B"/>
    <w:rsid w:val="0001346C"/>
    <w:rsid w:val="00030056"/>
    <w:rsid w:val="000369BA"/>
    <w:rsid w:val="00036F3E"/>
    <w:rsid w:val="000378BD"/>
    <w:rsid w:val="00041B18"/>
    <w:rsid w:val="00042035"/>
    <w:rsid w:val="000474AA"/>
    <w:rsid w:val="00057BAE"/>
    <w:rsid w:val="0006620E"/>
    <w:rsid w:val="00066589"/>
    <w:rsid w:val="0007362B"/>
    <w:rsid w:val="000837E5"/>
    <w:rsid w:val="000871D9"/>
    <w:rsid w:val="0009136D"/>
    <w:rsid w:val="00092E0C"/>
    <w:rsid w:val="000A6712"/>
    <w:rsid w:val="000A7DEF"/>
    <w:rsid w:val="000B6201"/>
    <w:rsid w:val="000C207A"/>
    <w:rsid w:val="000D42C7"/>
    <w:rsid w:val="000D796F"/>
    <w:rsid w:val="000E65B0"/>
    <w:rsid w:val="000F1272"/>
    <w:rsid w:val="000F4A96"/>
    <w:rsid w:val="001009C8"/>
    <w:rsid w:val="00117B7E"/>
    <w:rsid w:val="00121692"/>
    <w:rsid w:val="00122098"/>
    <w:rsid w:val="001254A2"/>
    <w:rsid w:val="001306EB"/>
    <w:rsid w:val="001322DC"/>
    <w:rsid w:val="00133B83"/>
    <w:rsid w:val="0014678B"/>
    <w:rsid w:val="00166FDB"/>
    <w:rsid w:val="00175F52"/>
    <w:rsid w:val="00180A62"/>
    <w:rsid w:val="0019396A"/>
    <w:rsid w:val="00193F44"/>
    <w:rsid w:val="001A48C9"/>
    <w:rsid w:val="001A51AA"/>
    <w:rsid w:val="001C1891"/>
    <w:rsid w:val="001C586E"/>
    <w:rsid w:val="001D53BF"/>
    <w:rsid w:val="001F1B41"/>
    <w:rsid w:val="002009B7"/>
    <w:rsid w:val="00204913"/>
    <w:rsid w:val="00205F31"/>
    <w:rsid w:val="00207E3D"/>
    <w:rsid w:val="00215870"/>
    <w:rsid w:val="00222630"/>
    <w:rsid w:val="002304F9"/>
    <w:rsid w:val="00230BB1"/>
    <w:rsid w:val="002313F8"/>
    <w:rsid w:val="00232240"/>
    <w:rsid w:val="002447CA"/>
    <w:rsid w:val="0024630D"/>
    <w:rsid w:val="00247E97"/>
    <w:rsid w:val="00257E2D"/>
    <w:rsid w:val="00270547"/>
    <w:rsid w:val="002711F1"/>
    <w:rsid w:val="00290D55"/>
    <w:rsid w:val="002A094E"/>
    <w:rsid w:val="002B2AE5"/>
    <w:rsid w:val="002B7BF8"/>
    <w:rsid w:val="002E55DD"/>
    <w:rsid w:val="002E736C"/>
    <w:rsid w:val="002F56B4"/>
    <w:rsid w:val="003013FA"/>
    <w:rsid w:val="00305984"/>
    <w:rsid w:val="00305B32"/>
    <w:rsid w:val="00305BA8"/>
    <w:rsid w:val="00306B76"/>
    <w:rsid w:val="00314F38"/>
    <w:rsid w:val="00330BAF"/>
    <w:rsid w:val="00334A7E"/>
    <w:rsid w:val="003404DC"/>
    <w:rsid w:val="00355BD1"/>
    <w:rsid w:val="00356301"/>
    <w:rsid w:val="00362559"/>
    <w:rsid w:val="003739FF"/>
    <w:rsid w:val="003750FC"/>
    <w:rsid w:val="00381EEF"/>
    <w:rsid w:val="003A3D17"/>
    <w:rsid w:val="003B05BA"/>
    <w:rsid w:val="003B0A4B"/>
    <w:rsid w:val="003B0E79"/>
    <w:rsid w:val="003B6DF6"/>
    <w:rsid w:val="003B6F6C"/>
    <w:rsid w:val="003C25A0"/>
    <w:rsid w:val="003C2CB3"/>
    <w:rsid w:val="003D2340"/>
    <w:rsid w:val="003D5DFB"/>
    <w:rsid w:val="003E5CCA"/>
    <w:rsid w:val="003F447E"/>
    <w:rsid w:val="003F6428"/>
    <w:rsid w:val="00403507"/>
    <w:rsid w:val="00407623"/>
    <w:rsid w:val="00413AB5"/>
    <w:rsid w:val="00417B2B"/>
    <w:rsid w:val="00442A65"/>
    <w:rsid w:val="00450CEC"/>
    <w:rsid w:val="00454423"/>
    <w:rsid w:val="00454A87"/>
    <w:rsid w:val="00454D15"/>
    <w:rsid w:val="00460807"/>
    <w:rsid w:val="0046382A"/>
    <w:rsid w:val="00463ACE"/>
    <w:rsid w:val="00472C63"/>
    <w:rsid w:val="00477095"/>
    <w:rsid w:val="00480280"/>
    <w:rsid w:val="0048036D"/>
    <w:rsid w:val="00482378"/>
    <w:rsid w:val="004A01B9"/>
    <w:rsid w:val="004A153F"/>
    <w:rsid w:val="004B1934"/>
    <w:rsid w:val="004C07B9"/>
    <w:rsid w:val="004E6836"/>
    <w:rsid w:val="004E68FE"/>
    <w:rsid w:val="004F1CD6"/>
    <w:rsid w:val="004F2866"/>
    <w:rsid w:val="00502300"/>
    <w:rsid w:val="00507495"/>
    <w:rsid w:val="00520BD0"/>
    <w:rsid w:val="005259E0"/>
    <w:rsid w:val="00542C2A"/>
    <w:rsid w:val="005430FC"/>
    <w:rsid w:val="0054791F"/>
    <w:rsid w:val="00563B1A"/>
    <w:rsid w:val="00575F08"/>
    <w:rsid w:val="0059153E"/>
    <w:rsid w:val="005A4E3A"/>
    <w:rsid w:val="005A6106"/>
    <w:rsid w:val="005A7B8A"/>
    <w:rsid w:val="005B6295"/>
    <w:rsid w:val="005D09CC"/>
    <w:rsid w:val="005D340F"/>
    <w:rsid w:val="005D4502"/>
    <w:rsid w:val="005E10FE"/>
    <w:rsid w:val="005E40FB"/>
    <w:rsid w:val="005F3CB7"/>
    <w:rsid w:val="005F5EFF"/>
    <w:rsid w:val="00603E45"/>
    <w:rsid w:val="00606162"/>
    <w:rsid w:val="00607D94"/>
    <w:rsid w:val="006257EE"/>
    <w:rsid w:val="006428D2"/>
    <w:rsid w:val="00647415"/>
    <w:rsid w:val="00654CF3"/>
    <w:rsid w:val="00667B53"/>
    <w:rsid w:val="006739A9"/>
    <w:rsid w:val="006748E2"/>
    <w:rsid w:val="006778D9"/>
    <w:rsid w:val="00685F64"/>
    <w:rsid w:val="006973F5"/>
    <w:rsid w:val="006A4A65"/>
    <w:rsid w:val="006A6DA5"/>
    <w:rsid w:val="006B579B"/>
    <w:rsid w:val="006C3A4A"/>
    <w:rsid w:val="006C7F5E"/>
    <w:rsid w:val="006D2ABE"/>
    <w:rsid w:val="006D3FFE"/>
    <w:rsid w:val="006D5034"/>
    <w:rsid w:val="006E39CA"/>
    <w:rsid w:val="006E3C4D"/>
    <w:rsid w:val="006F2381"/>
    <w:rsid w:val="006F418F"/>
    <w:rsid w:val="00701E6B"/>
    <w:rsid w:val="007050FF"/>
    <w:rsid w:val="00712751"/>
    <w:rsid w:val="00714516"/>
    <w:rsid w:val="00716188"/>
    <w:rsid w:val="00727EB8"/>
    <w:rsid w:val="00735640"/>
    <w:rsid w:val="00742BE3"/>
    <w:rsid w:val="007438B9"/>
    <w:rsid w:val="007544C7"/>
    <w:rsid w:val="0075586A"/>
    <w:rsid w:val="00757D43"/>
    <w:rsid w:val="00765BC3"/>
    <w:rsid w:val="00767572"/>
    <w:rsid w:val="0077669A"/>
    <w:rsid w:val="00780517"/>
    <w:rsid w:val="007856BB"/>
    <w:rsid w:val="007A5835"/>
    <w:rsid w:val="007A7ACF"/>
    <w:rsid w:val="007C0290"/>
    <w:rsid w:val="007C28B5"/>
    <w:rsid w:val="007C37EB"/>
    <w:rsid w:val="007C3D3B"/>
    <w:rsid w:val="007D60FD"/>
    <w:rsid w:val="007D7A85"/>
    <w:rsid w:val="007E2A35"/>
    <w:rsid w:val="007F2245"/>
    <w:rsid w:val="007F453D"/>
    <w:rsid w:val="007F73D5"/>
    <w:rsid w:val="00804272"/>
    <w:rsid w:val="0080468D"/>
    <w:rsid w:val="0081663D"/>
    <w:rsid w:val="008211F5"/>
    <w:rsid w:val="0082306A"/>
    <w:rsid w:val="008253D3"/>
    <w:rsid w:val="0083005D"/>
    <w:rsid w:val="00837352"/>
    <w:rsid w:val="00843910"/>
    <w:rsid w:val="008707B4"/>
    <w:rsid w:val="00873726"/>
    <w:rsid w:val="008851B0"/>
    <w:rsid w:val="00892FF9"/>
    <w:rsid w:val="008A3C96"/>
    <w:rsid w:val="008B2ABF"/>
    <w:rsid w:val="008B58DD"/>
    <w:rsid w:val="008B6654"/>
    <w:rsid w:val="008C3BE4"/>
    <w:rsid w:val="008C67C7"/>
    <w:rsid w:val="008C68BD"/>
    <w:rsid w:val="008D2152"/>
    <w:rsid w:val="008D6460"/>
    <w:rsid w:val="008E2E25"/>
    <w:rsid w:val="008E559B"/>
    <w:rsid w:val="00903E5E"/>
    <w:rsid w:val="00916A46"/>
    <w:rsid w:val="00917640"/>
    <w:rsid w:val="0092167F"/>
    <w:rsid w:val="009258BB"/>
    <w:rsid w:val="009311B2"/>
    <w:rsid w:val="00933B5C"/>
    <w:rsid w:val="0094615B"/>
    <w:rsid w:val="00951A42"/>
    <w:rsid w:val="00960168"/>
    <w:rsid w:val="009716A2"/>
    <w:rsid w:val="00973C3A"/>
    <w:rsid w:val="0098448F"/>
    <w:rsid w:val="00986D2A"/>
    <w:rsid w:val="00990E98"/>
    <w:rsid w:val="0099141F"/>
    <w:rsid w:val="00993A34"/>
    <w:rsid w:val="00996244"/>
    <w:rsid w:val="009A1314"/>
    <w:rsid w:val="009A6E99"/>
    <w:rsid w:val="009B6C4E"/>
    <w:rsid w:val="009C01A0"/>
    <w:rsid w:val="009D7401"/>
    <w:rsid w:val="009D74E2"/>
    <w:rsid w:val="009D7697"/>
    <w:rsid w:val="009D7C50"/>
    <w:rsid w:val="009E2240"/>
    <w:rsid w:val="009E48A3"/>
    <w:rsid w:val="009E5E7E"/>
    <w:rsid w:val="009F505A"/>
    <w:rsid w:val="00A0109C"/>
    <w:rsid w:val="00A048B3"/>
    <w:rsid w:val="00A10208"/>
    <w:rsid w:val="00A13FED"/>
    <w:rsid w:val="00A1510B"/>
    <w:rsid w:val="00A16145"/>
    <w:rsid w:val="00A175FE"/>
    <w:rsid w:val="00A23531"/>
    <w:rsid w:val="00A26533"/>
    <w:rsid w:val="00A45B1B"/>
    <w:rsid w:val="00A531CD"/>
    <w:rsid w:val="00A62306"/>
    <w:rsid w:val="00A75B3A"/>
    <w:rsid w:val="00A8002D"/>
    <w:rsid w:val="00A80D2E"/>
    <w:rsid w:val="00A87335"/>
    <w:rsid w:val="00AC24DF"/>
    <w:rsid w:val="00AC5550"/>
    <w:rsid w:val="00AC610B"/>
    <w:rsid w:val="00AC7483"/>
    <w:rsid w:val="00AD00C8"/>
    <w:rsid w:val="00AD61F0"/>
    <w:rsid w:val="00AE0058"/>
    <w:rsid w:val="00AE1EC4"/>
    <w:rsid w:val="00AE7857"/>
    <w:rsid w:val="00AE7E1B"/>
    <w:rsid w:val="00AF1CD8"/>
    <w:rsid w:val="00AF4C4F"/>
    <w:rsid w:val="00AF5AA6"/>
    <w:rsid w:val="00AF718C"/>
    <w:rsid w:val="00B007C9"/>
    <w:rsid w:val="00B13019"/>
    <w:rsid w:val="00B33B9E"/>
    <w:rsid w:val="00B33F85"/>
    <w:rsid w:val="00B37347"/>
    <w:rsid w:val="00B43BCC"/>
    <w:rsid w:val="00B67617"/>
    <w:rsid w:val="00B8458E"/>
    <w:rsid w:val="00B870EA"/>
    <w:rsid w:val="00B961A4"/>
    <w:rsid w:val="00BA1A4B"/>
    <w:rsid w:val="00BA4DCB"/>
    <w:rsid w:val="00BB1026"/>
    <w:rsid w:val="00BB1E33"/>
    <w:rsid w:val="00BB2492"/>
    <w:rsid w:val="00BB3D18"/>
    <w:rsid w:val="00BB4A20"/>
    <w:rsid w:val="00BB579A"/>
    <w:rsid w:val="00BB7432"/>
    <w:rsid w:val="00BB7EE3"/>
    <w:rsid w:val="00BC0F0C"/>
    <w:rsid w:val="00BC1475"/>
    <w:rsid w:val="00BC2383"/>
    <w:rsid w:val="00BC2C3B"/>
    <w:rsid w:val="00BD084B"/>
    <w:rsid w:val="00BD324A"/>
    <w:rsid w:val="00BF0AB9"/>
    <w:rsid w:val="00BF1B9D"/>
    <w:rsid w:val="00BF5314"/>
    <w:rsid w:val="00BF7DC8"/>
    <w:rsid w:val="00C0238E"/>
    <w:rsid w:val="00C024A6"/>
    <w:rsid w:val="00C165D2"/>
    <w:rsid w:val="00C27D63"/>
    <w:rsid w:val="00C309EB"/>
    <w:rsid w:val="00C30B1D"/>
    <w:rsid w:val="00C34E9B"/>
    <w:rsid w:val="00C403FF"/>
    <w:rsid w:val="00C44799"/>
    <w:rsid w:val="00C46DDA"/>
    <w:rsid w:val="00C475B2"/>
    <w:rsid w:val="00C515A6"/>
    <w:rsid w:val="00C555B0"/>
    <w:rsid w:val="00C56BE3"/>
    <w:rsid w:val="00C61F88"/>
    <w:rsid w:val="00C648A9"/>
    <w:rsid w:val="00C67D11"/>
    <w:rsid w:val="00C86AFC"/>
    <w:rsid w:val="00C92A48"/>
    <w:rsid w:val="00C9604B"/>
    <w:rsid w:val="00CA089A"/>
    <w:rsid w:val="00CA681F"/>
    <w:rsid w:val="00CB6C5C"/>
    <w:rsid w:val="00CC46F2"/>
    <w:rsid w:val="00CC73CA"/>
    <w:rsid w:val="00CD1157"/>
    <w:rsid w:val="00CD3744"/>
    <w:rsid w:val="00CE1D40"/>
    <w:rsid w:val="00D35C12"/>
    <w:rsid w:val="00D708F3"/>
    <w:rsid w:val="00D73803"/>
    <w:rsid w:val="00D938D4"/>
    <w:rsid w:val="00DA514A"/>
    <w:rsid w:val="00DB10B4"/>
    <w:rsid w:val="00DB6D6F"/>
    <w:rsid w:val="00DC3538"/>
    <w:rsid w:val="00DC655A"/>
    <w:rsid w:val="00DE3236"/>
    <w:rsid w:val="00DF0E7C"/>
    <w:rsid w:val="00DF187D"/>
    <w:rsid w:val="00DF446E"/>
    <w:rsid w:val="00DF61D3"/>
    <w:rsid w:val="00E00EB9"/>
    <w:rsid w:val="00E0290B"/>
    <w:rsid w:val="00E171AB"/>
    <w:rsid w:val="00E25AFD"/>
    <w:rsid w:val="00E26603"/>
    <w:rsid w:val="00E4159C"/>
    <w:rsid w:val="00E41B5F"/>
    <w:rsid w:val="00E43C8A"/>
    <w:rsid w:val="00E44F4B"/>
    <w:rsid w:val="00E457FD"/>
    <w:rsid w:val="00E55A3B"/>
    <w:rsid w:val="00E56356"/>
    <w:rsid w:val="00E61A80"/>
    <w:rsid w:val="00E61B74"/>
    <w:rsid w:val="00E80FD9"/>
    <w:rsid w:val="00E96E89"/>
    <w:rsid w:val="00E97F37"/>
    <w:rsid w:val="00EA5F58"/>
    <w:rsid w:val="00EB66C9"/>
    <w:rsid w:val="00EC2058"/>
    <w:rsid w:val="00ED3DFF"/>
    <w:rsid w:val="00ED4CAB"/>
    <w:rsid w:val="00EE3CCB"/>
    <w:rsid w:val="00EF440F"/>
    <w:rsid w:val="00F03236"/>
    <w:rsid w:val="00F13987"/>
    <w:rsid w:val="00F20182"/>
    <w:rsid w:val="00F51B41"/>
    <w:rsid w:val="00F53ED8"/>
    <w:rsid w:val="00F61509"/>
    <w:rsid w:val="00F75386"/>
    <w:rsid w:val="00F805F1"/>
    <w:rsid w:val="00F824E0"/>
    <w:rsid w:val="00F877F7"/>
    <w:rsid w:val="00F87C71"/>
    <w:rsid w:val="00F92351"/>
    <w:rsid w:val="00F9512F"/>
    <w:rsid w:val="00FA0843"/>
    <w:rsid w:val="00FB28FC"/>
    <w:rsid w:val="00FB42B5"/>
    <w:rsid w:val="00FC1012"/>
    <w:rsid w:val="00FC3D82"/>
    <w:rsid w:val="00FD0322"/>
    <w:rsid w:val="00FF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EBEB"/>
  <w15:docId w15:val="{CDFA12CB-F8BC-455F-9B30-239AA6BB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4C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4A87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00516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0516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0516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0516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0516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0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6B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3C2CB3"/>
  </w:style>
  <w:style w:type="character" w:customStyle="1" w:styleId="spellingerror">
    <w:name w:val="spellingerror"/>
    <w:basedOn w:val="a0"/>
    <w:rsid w:val="003C2CB3"/>
  </w:style>
  <w:style w:type="character" w:customStyle="1" w:styleId="eop">
    <w:name w:val="eop"/>
    <w:basedOn w:val="a0"/>
    <w:rsid w:val="003C2CB3"/>
  </w:style>
  <w:style w:type="paragraph" w:styleId="ac">
    <w:name w:val="List Paragraph"/>
    <w:basedOn w:val="a"/>
    <w:uiPriority w:val="34"/>
    <w:qFormat/>
    <w:rsid w:val="0064741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d">
    <w:name w:val="No Spacing"/>
    <w:link w:val="ae"/>
    <w:uiPriority w:val="1"/>
    <w:qFormat/>
    <w:rsid w:val="00FC1012"/>
    <w:pPr>
      <w:spacing w:after="0" w:line="240" w:lineRule="auto"/>
    </w:pPr>
    <w:rPr>
      <w:sz w:val="24"/>
      <w:szCs w:val="24"/>
    </w:rPr>
  </w:style>
  <w:style w:type="character" w:customStyle="1" w:styleId="ae">
    <w:name w:val="Без интервала Знак"/>
    <w:basedOn w:val="a0"/>
    <w:link w:val="ad"/>
    <w:uiPriority w:val="1"/>
    <w:rsid w:val="00FC1012"/>
    <w:rPr>
      <w:sz w:val="24"/>
      <w:szCs w:val="24"/>
    </w:rPr>
  </w:style>
  <w:style w:type="paragraph" w:styleId="af">
    <w:name w:val="Body Text"/>
    <w:basedOn w:val="a"/>
    <w:link w:val="af0"/>
    <w:uiPriority w:val="1"/>
    <w:unhideWhenUsed/>
    <w:qFormat/>
    <w:rsid w:val="00FC10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f0">
    <w:name w:val="Основной текст Знак"/>
    <w:basedOn w:val="a0"/>
    <w:link w:val="af"/>
    <w:uiPriority w:val="1"/>
    <w:rsid w:val="00FC1012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Default">
    <w:name w:val="Default"/>
    <w:basedOn w:val="a"/>
    <w:rsid w:val="00FC1012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details">
    <w:name w:val="details"/>
    <w:basedOn w:val="a0"/>
    <w:rsid w:val="00306B76"/>
  </w:style>
  <w:style w:type="character" w:styleId="af1">
    <w:name w:val="Hyperlink"/>
    <w:basedOn w:val="a0"/>
    <w:uiPriority w:val="99"/>
    <w:semiHidden/>
    <w:unhideWhenUsed/>
    <w:rsid w:val="00BB1026"/>
    <w:rPr>
      <w:color w:val="0000FF"/>
      <w:u w:val="single"/>
    </w:rPr>
  </w:style>
  <w:style w:type="paragraph" w:styleId="af2">
    <w:name w:val="Plain Text"/>
    <w:basedOn w:val="a"/>
    <w:link w:val="af3"/>
    <w:uiPriority w:val="99"/>
    <w:unhideWhenUsed/>
    <w:rsid w:val="00DF61D3"/>
    <w:pPr>
      <w:spacing w:after="0" w:line="240" w:lineRule="auto"/>
    </w:pPr>
    <w:rPr>
      <w:rFonts w:ascii="Courier New" w:eastAsia="Calibri" w:hAnsi="Courier New" w:cs="Times New Roman"/>
      <w:sz w:val="20"/>
      <w:szCs w:val="21"/>
      <w:lang w:val="en-GB" w:eastAsia="en-US"/>
    </w:rPr>
  </w:style>
  <w:style w:type="character" w:customStyle="1" w:styleId="af3">
    <w:name w:val="Текст Знак"/>
    <w:basedOn w:val="a0"/>
    <w:link w:val="af2"/>
    <w:uiPriority w:val="99"/>
    <w:rsid w:val="00DF61D3"/>
    <w:rPr>
      <w:rFonts w:ascii="Courier New" w:eastAsia="Calibri" w:hAnsi="Courier New" w:cs="Times New Roman"/>
      <w:sz w:val="20"/>
      <w:szCs w:val="21"/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rsid w:val="00654CF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f4">
    <w:name w:val="Emphasis"/>
    <w:basedOn w:val="a0"/>
    <w:uiPriority w:val="20"/>
    <w:qFormat/>
    <w:rsid w:val="00765BC3"/>
    <w:rPr>
      <w:i/>
      <w:iCs/>
    </w:rPr>
  </w:style>
  <w:style w:type="table" w:styleId="af5">
    <w:name w:val="Table Grid"/>
    <w:basedOn w:val="a1"/>
    <w:uiPriority w:val="59"/>
    <w:rsid w:val="0078051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8051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character" w:styleId="af6">
    <w:name w:val="FollowedHyperlink"/>
    <w:basedOn w:val="a0"/>
    <w:uiPriority w:val="99"/>
    <w:semiHidden/>
    <w:unhideWhenUsed/>
    <w:rsid w:val="007805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74188-7F65-4733-91EF-77AA7E63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5</cp:revision>
  <cp:lastPrinted>2022-01-26T07:52:00Z</cp:lastPrinted>
  <dcterms:created xsi:type="dcterms:W3CDTF">2022-01-28T06:05:00Z</dcterms:created>
  <dcterms:modified xsi:type="dcterms:W3CDTF">2022-01-28T08:42:00Z</dcterms:modified>
</cp:coreProperties>
</file>